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92" w:rsidRPr="005A3E92" w:rsidRDefault="005A3E92" w:rsidP="005A3E92">
      <w:pPr>
        <w:keepNext/>
        <w:spacing w:after="0" w:line="240" w:lineRule="auto"/>
        <w:ind w:right="-5"/>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p w:rsidR="005A3E92" w:rsidRPr="005A3E92" w:rsidRDefault="005A3E92" w:rsidP="005A3E92">
      <w:pPr>
        <w:keepNext/>
        <w:spacing w:after="0" w:line="240" w:lineRule="auto"/>
        <w:ind w:right="-5"/>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0"/>
        </w:rPr>
        <w:drawing>
          <wp:anchor distT="0" distB="0" distL="114300" distR="114300" simplePos="0" relativeHeight="251660288" behindDoc="1" locked="0" layoutInCell="1" allowOverlap="1">
            <wp:simplePos x="0" y="0"/>
            <wp:positionH relativeFrom="column">
              <wp:posOffset>2559050</wp:posOffset>
            </wp:positionH>
            <wp:positionV relativeFrom="paragraph">
              <wp:posOffset>-612140</wp:posOffset>
            </wp:positionV>
            <wp:extent cx="762000" cy="914400"/>
            <wp:effectExtent l="19050" t="0" r="0" b="0"/>
            <wp:wrapNone/>
            <wp:docPr id="3"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5">
                      <a:lum bright="-36000" contrast="54000"/>
                    </a:blip>
                    <a:srcRect/>
                    <a:stretch>
                      <a:fillRect/>
                    </a:stretch>
                  </pic:blipFill>
                  <pic:spPr bwMode="auto">
                    <a:xfrm>
                      <a:off x="0" y="0"/>
                      <a:ext cx="762000" cy="914400"/>
                    </a:xfrm>
                    <a:prstGeom prst="rect">
                      <a:avLst/>
                    </a:prstGeom>
                    <a:noFill/>
                  </pic:spPr>
                </pic:pic>
              </a:graphicData>
            </a:graphic>
          </wp:anchor>
        </w:drawing>
      </w:r>
    </w:p>
    <w:p w:rsidR="005A3E92" w:rsidRPr="005A3E92" w:rsidRDefault="005A3E92" w:rsidP="005A3E92">
      <w:pPr>
        <w:keepNext/>
        <w:spacing w:after="0" w:line="240" w:lineRule="auto"/>
        <w:ind w:right="-5"/>
        <w:jc w:val="center"/>
        <w:rPr>
          <w:rFonts w:ascii="Times New Roman" w:eastAsia="Times New Roman" w:hAnsi="Times New Roman" w:cs="Times New Roman"/>
          <w:sz w:val="24"/>
          <w:szCs w:val="24"/>
          <w:lang w:eastAsia="ar-SA"/>
        </w:rPr>
      </w:pPr>
    </w:p>
    <w:p w:rsidR="005A3E92" w:rsidRPr="005A3E92" w:rsidRDefault="005A3E92" w:rsidP="005A3E92">
      <w:pPr>
        <w:keepNext/>
        <w:spacing w:after="0" w:line="240" w:lineRule="auto"/>
        <w:jc w:val="center"/>
        <w:rPr>
          <w:rFonts w:ascii="Times New Roman" w:eastAsia="Times New Roman" w:hAnsi="Times New Roman" w:cs="Times New Roman"/>
          <w:b/>
          <w:sz w:val="24"/>
          <w:szCs w:val="24"/>
          <w:lang w:eastAsia="ar-SA"/>
        </w:rPr>
      </w:pPr>
      <w:r w:rsidRPr="005A3E92">
        <w:rPr>
          <w:rFonts w:ascii="Times New Roman" w:eastAsia="Times New Roman" w:hAnsi="Times New Roman" w:cs="Times New Roman"/>
          <w:b/>
          <w:sz w:val="24"/>
          <w:szCs w:val="24"/>
          <w:lang w:eastAsia="ar-SA"/>
        </w:rPr>
        <w:t>АДМИНИСТРАЦИЯ ДРУЖНЕНСКОГО СЕЛЬСКОГО ПОСЕЛЕНИЯ</w:t>
      </w:r>
    </w:p>
    <w:p w:rsidR="005A3E92" w:rsidRPr="005A3E92" w:rsidRDefault="005A3E92" w:rsidP="005A3E92">
      <w:pPr>
        <w:keepNext/>
        <w:spacing w:after="0" w:line="240" w:lineRule="auto"/>
        <w:jc w:val="center"/>
        <w:rPr>
          <w:rFonts w:ascii="Times New Roman" w:eastAsia="Times New Roman" w:hAnsi="Times New Roman" w:cs="Times New Roman"/>
          <w:b/>
          <w:sz w:val="24"/>
          <w:szCs w:val="24"/>
          <w:lang w:eastAsia="ar-SA"/>
        </w:rPr>
      </w:pPr>
      <w:r w:rsidRPr="005A3E92">
        <w:rPr>
          <w:rFonts w:ascii="Times New Roman" w:eastAsia="Times New Roman" w:hAnsi="Times New Roman" w:cs="Times New Roman"/>
          <w:b/>
          <w:sz w:val="24"/>
          <w:szCs w:val="24"/>
          <w:lang w:eastAsia="ar-SA"/>
        </w:rPr>
        <w:t xml:space="preserve">БЕЛОРЕЧЕНСКОГО РАЙОНА </w:t>
      </w:r>
    </w:p>
    <w:p w:rsidR="005A3E92" w:rsidRPr="005A3E92" w:rsidRDefault="005A3E92" w:rsidP="005A3E92">
      <w:pPr>
        <w:keepNext/>
        <w:spacing w:after="0" w:line="240" w:lineRule="auto"/>
        <w:jc w:val="center"/>
        <w:rPr>
          <w:rFonts w:ascii="Times New Roman" w:eastAsia="Times New Roman" w:hAnsi="Times New Roman" w:cs="Times New Roman"/>
          <w:b/>
          <w:sz w:val="24"/>
          <w:szCs w:val="24"/>
          <w:lang w:eastAsia="ar-SA"/>
        </w:rPr>
      </w:pPr>
    </w:p>
    <w:p w:rsidR="005A3E92" w:rsidRPr="005A3E92" w:rsidRDefault="005A3E92" w:rsidP="005A3E92">
      <w:pPr>
        <w:keepNext/>
        <w:spacing w:after="0" w:line="240" w:lineRule="auto"/>
        <w:jc w:val="center"/>
        <w:rPr>
          <w:rFonts w:ascii="Times New Roman" w:eastAsia="Times New Roman" w:hAnsi="Times New Roman" w:cs="Times New Roman"/>
          <w:b/>
          <w:sz w:val="32"/>
          <w:szCs w:val="32"/>
          <w:lang w:eastAsia="ar-SA"/>
        </w:rPr>
      </w:pPr>
      <w:r w:rsidRPr="005A3E92">
        <w:rPr>
          <w:rFonts w:ascii="Times New Roman" w:eastAsia="Times New Roman" w:hAnsi="Times New Roman" w:cs="Times New Roman"/>
          <w:b/>
          <w:sz w:val="32"/>
          <w:szCs w:val="32"/>
          <w:lang w:eastAsia="ar-SA"/>
        </w:rPr>
        <w:t>ПОСТАНОВЛЕНИЕ</w:t>
      </w:r>
    </w:p>
    <w:p w:rsidR="005A3E92" w:rsidRPr="005A3E92" w:rsidRDefault="005A3E92" w:rsidP="005A3E92">
      <w:pPr>
        <w:keepNext/>
        <w:spacing w:after="0" w:line="240" w:lineRule="auto"/>
        <w:ind w:right="-5"/>
        <w:rPr>
          <w:rFonts w:ascii="Times New Roman" w:eastAsia="Times New Roman" w:hAnsi="Times New Roman" w:cs="Times New Roman"/>
          <w:sz w:val="24"/>
          <w:szCs w:val="20"/>
          <w:lang w:eastAsia="ar-SA"/>
        </w:rPr>
      </w:pPr>
      <w:r w:rsidRPr="005A3E92">
        <w:rPr>
          <w:rFonts w:ascii="Times New Roman" w:eastAsia="Times New Roman" w:hAnsi="Times New Roman" w:cs="Times New Roman"/>
          <w:sz w:val="24"/>
          <w:szCs w:val="24"/>
          <w:lang w:eastAsia="ar-SA"/>
        </w:rPr>
        <w:t xml:space="preserve">     </w:t>
      </w:r>
    </w:p>
    <w:p w:rsidR="005A3E92" w:rsidRPr="005A3E92" w:rsidRDefault="005A3E92" w:rsidP="005A3E92">
      <w:pPr>
        <w:keepNext/>
        <w:spacing w:after="0" w:line="240" w:lineRule="auto"/>
        <w:rPr>
          <w:rFonts w:ascii="Times New Roman" w:eastAsia="Times New Roman" w:hAnsi="Times New Roman" w:cs="Times New Roman"/>
          <w:sz w:val="24"/>
          <w:szCs w:val="20"/>
          <w:lang w:eastAsia="ar-SA"/>
        </w:rPr>
      </w:pPr>
    </w:p>
    <w:p w:rsidR="005A3E92" w:rsidRPr="005A3E92" w:rsidRDefault="005A3E92" w:rsidP="005A3E92">
      <w:pPr>
        <w:keepNext/>
        <w:spacing w:after="0" w:line="240" w:lineRule="auto"/>
        <w:rPr>
          <w:rFonts w:ascii="Times New Roman" w:eastAsia="Times New Roman" w:hAnsi="Times New Roman" w:cs="Times New Roman"/>
          <w:sz w:val="28"/>
          <w:szCs w:val="28"/>
          <w:lang w:eastAsia="ar-SA"/>
        </w:rPr>
      </w:pPr>
      <w:r w:rsidRPr="005A3E92">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___________</w:t>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r>
      <w:r w:rsidRPr="005A3E92">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____</w:t>
      </w:r>
    </w:p>
    <w:p w:rsidR="005A3E92" w:rsidRPr="005A3E92" w:rsidRDefault="005A3E92" w:rsidP="005A3E92">
      <w:pPr>
        <w:keepNext/>
        <w:spacing w:after="0" w:line="240" w:lineRule="auto"/>
        <w:ind w:right="-5"/>
        <w:jc w:val="center"/>
        <w:rPr>
          <w:rFonts w:ascii="Times New Roman" w:eastAsia="Times New Roman" w:hAnsi="Times New Roman" w:cs="Times New Roman"/>
          <w:sz w:val="24"/>
          <w:szCs w:val="20"/>
          <w:lang w:eastAsia="ar-SA"/>
        </w:rPr>
      </w:pPr>
      <w:r w:rsidRPr="005A3E92">
        <w:rPr>
          <w:rFonts w:ascii="Times New Roman" w:eastAsia="Times New Roman" w:hAnsi="Times New Roman" w:cs="Times New Roman"/>
          <w:sz w:val="24"/>
          <w:szCs w:val="20"/>
          <w:lang w:eastAsia="ar-SA"/>
        </w:rPr>
        <w:t>поселок Дружный</w:t>
      </w:r>
    </w:p>
    <w:p w:rsidR="005A3E92" w:rsidRPr="005A3E92" w:rsidRDefault="005A3E92" w:rsidP="005A3E92">
      <w:pPr>
        <w:keepNext/>
        <w:spacing w:after="0" w:line="240" w:lineRule="auto"/>
        <w:ind w:right="-5"/>
        <w:jc w:val="center"/>
        <w:rPr>
          <w:rFonts w:ascii="Times New Roman" w:eastAsia="Times New Roman" w:hAnsi="Times New Roman" w:cs="Times New Roman"/>
          <w:sz w:val="24"/>
          <w:szCs w:val="20"/>
          <w:lang w:eastAsia="ar-SA"/>
        </w:rPr>
      </w:pPr>
    </w:p>
    <w:p w:rsidR="005A3E92" w:rsidRPr="005A3E92" w:rsidRDefault="005A3E92" w:rsidP="005A3E92">
      <w:pPr>
        <w:keepNext/>
        <w:spacing w:after="0" w:line="240" w:lineRule="auto"/>
        <w:ind w:right="-5"/>
        <w:jc w:val="center"/>
        <w:rPr>
          <w:rFonts w:ascii="Times New Roman" w:eastAsia="Times New Roman" w:hAnsi="Times New Roman" w:cs="Times New Roman"/>
          <w:sz w:val="24"/>
          <w:szCs w:val="20"/>
          <w:lang w:eastAsia="ar-SA"/>
        </w:rPr>
      </w:pPr>
    </w:p>
    <w:p w:rsidR="005A3E92" w:rsidRPr="005A3E92" w:rsidRDefault="005A3E92" w:rsidP="005A3E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Об утверждении административного регламента</w:t>
      </w:r>
    </w:p>
    <w:p w:rsidR="005A3E92" w:rsidRPr="005A3E92" w:rsidRDefault="005A3E92" w:rsidP="005A3E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предоставления муниципальной услуги</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«Предоставление копий правовых актов администрации</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Дружненского сельского поселения Белореченского района»</w:t>
      </w:r>
    </w:p>
    <w:p w:rsidR="005A3E92" w:rsidRPr="005A3E92" w:rsidRDefault="005A3E92" w:rsidP="005A3E92">
      <w:pPr>
        <w:spacing w:after="0" w:line="240" w:lineRule="auto"/>
        <w:jc w:val="center"/>
        <w:rPr>
          <w:rFonts w:ascii="Times New Roman" w:eastAsia="Times New Roman" w:hAnsi="Times New Roman" w:cs="Times New Roman"/>
        </w:rPr>
      </w:pPr>
    </w:p>
    <w:p w:rsidR="005A3E92" w:rsidRPr="005A3E92" w:rsidRDefault="005A3E92" w:rsidP="005A3E92">
      <w:pPr>
        <w:spacing w:after="0" w:line="240" w:lineRule="auto"/>
        <w:jc w:val="center"/>
        <w:rPr>
          <w:rFonts w:ascii="Times New Roman" w:eastAsia="Times New Roman" w:hAnsi="Times New Roman" w:cs="Times New Roman"/>
        </w:rPr>
      </w:pPr>
    </w:p>
    <w:p w:rsidR="005A3E92" w:rsidRPr="005A3E92" w:rsidRDefault="005A3E92" w:rsidP="005A3E92">
      <w:pPr>
        <w:spacing w:after="0" w:line="240" w:lineRule="auto"/>
        <w:ind w:firstLine="851"/>
        <w:jc w:val="both"/>
        <w:rPr>
          <w:rFonts w:ascii="Times New Roman" w:eastAsia="Calibri" w:hAnsi="Times New Roman" w:cs="Times New Roman"/>
          <w:color w:val="000000"/>
          <w:sz w:val="28"/>
          <w:szCs w:val="28"/>
        </w:rPr>
      </w:pPr>
      <w:proofErr w:type="gramStart"/>
      <w:r w:rsidRPr="005A3E92">
        <w:rPr>
          <w:rFonts w:ascii="Times New Roman" w:eastAsia="Calibri" w:hAnsi="Times New Roman" w:cs="Times New Roman"/>
          <w:color w:val="000000"/>
          <w:sz w:val="28"/>
          <w:szCs w:val="28"/>
        </w:rPr>
        <w:t>В целях регламентации административных процедур и административных действий при предоставлении муниципальной услуги «Предоставление копий правовых актов администрации Дружненского сельского поселения Белореченского района»,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w:t>
      </w:r>
      <w:proofErr w:type="gramEnd"/>
      <w:r w:rsidRPr="005A3E92">
        <w:rPr>
          <w:rFonts w:ascii="Times New Roman" w:eastAsia="Calibri" w:hAnsi="Times New Roman" w:cs="Times New Roman"/>
          <w:color w:val="000000"/>
          <w:sz w:val="28"/>
          <w:szCs w:val="28"/>
        </w:rPr>
        <w:t xml:space="preserve"> </w:t>
      </w:r>
      <w:proofErr w:type="gramStart"/>
      <w:r w:rsidRPr="005A3E92">
        <w:rPr>
          <w:rFonts w:ascii="Times New Roman" w:eastAsia="Calibri" w:hAnsi="Times New Roman" w:cs="Times New Roman"/>
          <w:color w:val="000000"/>
          <w:sz w:val="28"/>
          <w:szCs w:val="28"/>
        </w:rPr>
        <w:t>государственных функций и административных регламентов предоставления государственных услуг», постановлением администрации Дружненского сельского поселения Белореченского района от 06 июля 2011 года № 106 «</w:t>
      </w:r>
      <w:r w:rsidRPr="005A3E92">
        <w:rPr>
          <w:rFonts w:ascii="Times New Roman" w:eastAsia="Calibri" w:hAnsi="Times New Roman" w:cs="Times New Roman"/>
          <w:sz w:val="28"/>
          <w:szCs w:val="28"/>
        </w:rPr>
        <w:t xml:space="preserve">Об утверждении Положения о порядке разработки и утверждения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администрации </w:t>
      </w:r>
      <w:r w:rsidRPr="005A3E92">
        <w:rPr>
          <w:rFonts w:ascii="Times New Roman" w:eastAsia="Calibri" w:hAnsi="Times New Roman" w:cs="Times New Roman"/>
          <w:color w:val="000000"/>
          <w:sz w:val="28"/>
          <w:szCs w:val="28"/>
        </w:rPr>
        <w:t>Дружненского</w:t>
      </w:r>
      <w:r w:rsidRPr="005A3E92">
        <w:rPr>
          <w:rFonts w:ascii="Times New Roman" w:eastAsia="Calibri" w:hAnsi="Times New Roman" w:cs="Times New Roman"/>
          <w:sz w:val="28"/>
          <w:szCs w:val="28"/>
        </w:rPr>
        <w:t xml:space="preserve"> сельского поселения Белореченского района»</w:t>
      </w:r>
      <w:r w:rsidRPr="005A3E92">
        <w:rPr>
          <w:rFonts w:ascii="Times New Roman" w:eastAsia="Calibri" w:hAnsi="Times New Roman" w:cs="Times New Roman"/>
          <w:color w:val="000000"/>
          <w:sz w:val="28"/>
          <w:szCs w:val="28"/>
        </w:rPr>
        <w:t>,  руководствуясь статьей 32 Устава Дружненского сельского поселения  Белореченского</w:t>
      </w:r>
      <w:proofErr w:type="gramEnd"/>
      <w:r w:rsidRPr="005A3E92">
        <w:rPr>
          <w:rFonts w:ascii="Times New Roman" w:eastAsia="Calibri" w:hAnsi="Times New Roman" w:cs="Times New Roman"/>
          <w:color w:val="000000"/>
          <w:sz w:val="28"/>
          <w:szCs w:val="28"/>
        </w:rPr>
        <w:t xml:space="preserve"> района, </w:t>
      </w:r>
      <w:proofErr w:type="spellStart"/>
      <w:proofErr w:type="gramStart"/>
      <w:r w:rsidRPr="005A3E92">
        <w:rPr>
          <w:rFonts w:ascii="Times New Roman" w:eastAsia="Calibri" w:hAnsi="Times New Roman" w:cs="Times New Roman"/>
          <w:color w:val="000000"/>
          <w:sz w:val="28"/>
          <w:szCs w:val="28"/>
        </w:rPr>
        <w:t>п</w:t>
      </w:r>
      <w:proofErr w:type="spellEnd"/>
      <w:proofErr w:type="gramEnd"/>
      <w:r w:rsidRPr="005A3E92">
        <w:rPr>
          <w:rFonts w:ascii="Times New Roman" w:eastAsia="Calibri" w:hAnsi="Times New Roman" w:cs="Times New Roman"/>
          <w:color w:val="000000"/>
          <w:sz w:val="28"/>
          <w:szCs w:val="28"/>
        </w:rPr>
        <w:t xml:space="preserve"> о с т а </w:t>
      </w:r>
      <w:proofErr w:type="spellStart"/>
      <w:r w:rsidRPr="005A3E92">
        <w:rPr>
          <w:rFonts w:ascii="Times New Roman" w:eastAsia="Calibri" w:hAnsi="Times New Roman" w:cs="Times New Roman"/>
          <w:color w:val="000000"/>
          <w:sz w:val="28"/>
          <w:szCs w:val="28"/>
        </w:rPr>
        <w:t>н</w:t>
      </w:r>
      <w:proofErr w:type="spellEnd"/>
      <w:r w:rsidRPr="005A3E92">
        <w:rPr>
          <w:rFonts w:ascii="Times New Roman" w:eastAsia="Calibri" w:hAnsi="Times New Roman" w:cs="Times New Roman"/>
          <w:color w:val="000000"/>
          <w:sz w:val="28"/>
          <w:szCs w:val="28"/>
        </w:rPr>
        <w:t xml:space="preserve"> о в л я </w:t>
      </w:r>
      <w:proofErr w:type="spellStart"/>
      <w:r w:rsidRPr="005A3E92">
        <w:rPr>
          <w:rFonts w:ascii="Times New Roman" w:eastAsia="Calibri" w:hAnsi="Times New Roman" w:cs="Times New Roman"/>
          <w:color w:val="000000"/>
          <w:sz w:val="28"/>
          <w:szCs w:val="28"/>
        </w:rPr>
        <w:t>ю</w:t>
      </w:r>
      <w:proofErr w:type="spellEnd"/>
      <w:r w:rsidRPr="005A3E92">
        <w:rPr>
          <w:rFonts w:ascii="Times New Roman" w:eastAsia="Calibri" w:hAnsi="Times New Roman" w:cs="Times New Roman"/>
          <w:color w:val="000000"/>
          <w:sz w:val="28"/>
          <w:szCs w:val="28"/>
        </w:rPr>
        <w:t>:</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bookmarkStart w:id="0" w:name="sub_101"/>
      <w:r w:rsidRPr="005A3E92">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bookmarkStart w:id="1" w:name="sub_102"/>
      <w:bookmarkEnd w:id="0"/>
      <w:r w:rsidRPr="005A3E92">
        <w:rPr>
          <w:rFonts w:ascii="Times New Roman" w:eastAsia="Times New Roman" w:hAnsi="Times New Roman" w:cs="Times New Roman"/>
          <w:sz w:val="28"/>
          <w:szCs w:val="28"/>
        </w:rPr>
        <w:t xml:space="preserve">«Предоставление копий правовых актов администрации Дружненского сельского поселения Белореченского района» (прилагается). </w:t>
      </w:r>
    </w:p>
    <w:bookmarkEnd w:id="1"/>
    <w:p w:rsidR="005A3E92" w:rsidRPr="005A3E92" w:rsidRDefault="005A3E92" w:rsidP="005A3E92">
      <w:pPr>
        <w:spacing w:after="0" w:line="240" w:lineRule="auto"/>
        <w:ind w:firstLine="851"/>
        <w:jc w:val="both"/>
        <w:rPr>
          <w:rFonts w:ascii="Times New Roman" w:eastAsia="Times New Roman" w:hAnsi="Times New Roman" w:cs="Times New Roman"/>
          <w:sz w:val="28"/>
          <w:szCs w:val="20"/>
        </w:rPr>
      </w:pPr>
      <w:r w:rsidRPr="005A3E92">
        <w:rPr>
          <w:rFonts w:ascii="Times New Roman" w:eastAsia="Times New Roman" w:hAnsi="Times New Roman" w:cs="Times New Roman"/>
          <w:sz w:val="28"/>
          <w:szCs w:val="20"/>
        </w:rPr>
        <w:t xml:space="preserve">2. Общему отделу администрации Дружненского сельского поселения Белореченского района  (Кнышовой)  </w:t>
      </w:r>
      <w:proofErr w:type="gramStart"/>
      <w:r w:rsidRPr="005A3E92">
        <w:rPr>
          <w:rFonts w:ascii="Times New Roman" w:eastAsia="Times New Roman" w:hAnsi="Times New Roman" w:cs="Times New Roman"/>
          <w:sz w:val="28"/>
          <w:szCs w:val="20"/>
        </w:rPr>
        <w:t>разместить</w:t>
      </w:r>
      <w:proofErr w:type="gramEnd"/>
      <w:r w:rsidRPr="005A3E92">
        <w:rPr>
          <w:rFonts w:ascii="Times New Roman" w:eastAsia="Times New Roman" w:hAnsi="Times New Roman" w:cs="Times New Roman"/>
          <w:sz w:val="28"/>
          <w:szCs w:val="20"/>
        </w:rPr>
        <w:t xml:space="preserve"> настоящий административный регламент на официальном сайте администрации Дружненского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0"/>
        </w:rPr>
      </w:pPr>
      <w:r w:rsidRPr="005A3E92">
        <w:rPr>
          <w:rFonts w:ascii="Times New Roman" w:eastAsia="Times New Roman" w:hAnsi="Times New Roman" w:cs="Times New Roman"/>
          <w:sz w:val="28"/>
          <w:szCs w:val="20"/>
        </w:rPr>
        <w:lastRenderedPageBreak/>
        <w:t>3. Общему отделу администрации Дружненского сельского поселения Белореченского района (Кнышовой) обнародовать настоящее постановление в установленном порядке.</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0"/>
        </w:rPr>
        <w:t xml:space="preserve">4. </w:t>
      </w:r>
      <w:proofErr w:type="gramStart"/>
      <w:r w:rsidRPr="005A3E92">
        <w:rPr>
          <w:rFonts w:ascii="Times New Roman" w:eastAsia="Times New Roman" w:hAnsi="Times New Roman" w:cs="Times New Roman"/>
          <w:sz w:val="28"/>
          <w:szCs w:val="20"/>
        </w:rPr>
        <w:t>Контроль за</w:t>
      </w:r>
      <w:proofErr w:type="gramEnd"/>
      <w:r w:rsidRPr="005A3E92">
        <w:rPr>
          <w:rFonts w:ascii="Times New Roman" w:eastAsia="Times New Roman" w:hAnsi="Times New Roman" w:cs="Times New Roman"/>
          <w:sz w:val="28"/>
          <w:szCs w:val="20"/>
        </w:rPr>
        <w:t xml:space="preserve"> исполнением настоящего  постановления </w:t>
      </w:r>
      <w:r w:rsidRPr="005A3E92">
        <w:rPr>
          <w:rFonts w:ascii="Times New Roman" w:eastAsia="Times New Roman" w:hAnsi="Times New Roman" w:cs="Times New Roman"/>
          <w:sz w:val="28"/>
          <w:szCs w:val="28"/>
        </w:rPr>
        <w:t xml:space="preserve">возложить на заместителя главы Дружненского сельского поселения Белореченского района </w:t>
      </w:r>
      <w:proofErr w:type="spellStart"/>
      <w:r w:rsidRPr="005A3E92">
        <w:rPr>
          <w:rFonts w:ascii="Times New Roman" w:eastAsia="Times New Roman" w:hAnsi="Times New Roman" w:cs="Times New Roman"/>
          <w:sz w:val="28"/>
          <w:szCs w:val="28"/>
        </w:rPr>
        <w:t>М.А.Мяснянкина</w:t>
      </w:r>
      <w:proofErr w:type="spellEnd"/>
      <w:r w:rsidRPr="005A3E92">
        <w:rPr>
          <w:rFonts w:ascii="Times New Roman" w:eastAsia="Times New Roman" w:hAnsi="Times New Roman" w:cs="Times New Roman"/>
          <w:sz w:val="28"/>
          <w:szCs w:val="28"/>
        </w:rPr>
        <w:t>.</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0"/>
        </w:rPr>
      </w:pPr>
      <w:r w:rsidRPr="005A3E92">
        <w:rPr>
          <w:rFonts w:ascii="Times New Roman" w:eastAsia="Times New Roman" w:hAnsi="Times New Roman" w:cs="Times New Roman"/>
          <w:sz w:val="28"/>
          <w:szCs w:val="20"/>
        </w:rPr>
        <w:t>5. Постановление вступает в силу со дня его официального обнародования.</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0"/>
        </w:rPr>
      </w:pPr>
    </w:p>
    <w:p w:rsidR="005A3E92" w:rsidRPr="005A3E92" w:rsidRDefault="005A3E92" w:rsidP="005A3E92">
      <w:pPr>
        <w:spacing w:after="0" w:line="240" w:lineRule="auto"/>
        <w:ind w:firstLine="708"/>
        <w:jc w:val="both"/>
        <w:rPr>
          <w:rFonts w:ascii="Times New Roman" w:eastAsia="Times New Roman" w:hAnsi="Times New Roman" w:cs="Times New Roman"/>
          <w:sz w:val="28"/>
          <w:szCs w:val="20"/>
        </w:rPr>
      </w:pPr>
    </w:p>
    <w:p w:rsidR="005A3E92" w:rsidRPr="005A3E92" w:rsidRDefault="005A3E92" w:rsidP="005A3E92">
      <w:pPr>
        <w:spacing w:after="0" w:line="240" w:lineRule="auto"/>
        <w:ind w:firstLine="708"/>
        <w:jc w:val="both"/>
        <w:rPr>
          <w:rFonts w:ascii="Times New Roman" w:eastAsia="Times New Roman" w:hAnsi="Times New Roman" w:cs="Times New Roman"/>
          <w:sz w:val="28"/>
          <w:szCs w:val="20"/>
        </w:rPr>
      </w:pPr>
    </w:p>
    <w:p w:rsidR="005A3E92" w:rsidRPr="005A3E92" w:rsidRDefault="005A3E92" w:rsidP="005A3E92">
      <w:pPr>
        <w:spacing w:after="0" w:line="240" w:lineRule="auto"/>
        <w:rPr>
          <w:rFonts w:ascii="Times New Roman" w:eastAsia="Times New Roman" w:hAnsi="Times New Roman" w:cs="Times New Roman"/>
          <w:sz w:val="28"/>
          <w:szCs w:val="20"/>
        </w:rPr>
      </w:pPr>
      <w:r w:rsidRPr="005A3E92">
        <w:rPr>
          <w:rFonts w:ascii="Times New Roman" w:eastAsia="Times New Roman" w:hAnsi="Times New Roman" w:cs="Times New Roman"/>
          <w:sz w:val="28"/>
          <w:szCs w:val="20"/>
        </w:rPr>
        <w:t>Глава</w:t>
      </w:r>
    </w:p>
    <w:p w:rsidR="005A3E92" w:rsidRPr="005A3E92" w:rsidRDefault="005A3E92" w:rsidP="005A3E92">
      <w:pPr>
        <w:spacing w:after="0" w:line="240" w:lineRule="auto"/>
        <w:rPr>
          <w:rFonts w:ascii="Times New Roman" w:eastAsia="Times New Roman" w:hAnsi="Times New Roman" w:cs="Times New Roman"/>
          <w:sz w:val="28"/>
          <w:szCs w:val="20"/>
        </w:rPr>
      </w:pPr>
      <w:r w:rsidRPr="005A3E92">
        <w:rPr>
          <w:rFonts w:ascii="Times New Roman" w:eastAsia="Times New Roman" w:hAnsi="Times New Roman" w:cs="Times New Roman"/>
          <w:sz w:val="28"/>
          <w:szCs w:val="20"/>
        </w:rPr>
        <w:t>Дружненского сельского поселения</w:t>
      </w:r>
    </w:p>
    <w:p w:rsidR="005A3E92" w:rsidRPr="005A3E92" w:rsidRDefault="005A3E92" w:rsidP="005A3E92">
      <w:pPr>
        <w:spacing w:after="0" w:line="240" w:lineRule="auto"/>
        <w:rPr>
          <w:rFonts w:ascii="Times New Roman" w:eastAsia="Times New Roman" w:hAnsi="Times New Roman" w:cs="Times New Roman"/>
          <w:sz w:val="28"/>
          <w:szCs w:val="20"/>
        </w:rPr>
      </w:pPr>
      <w:r w:rsidRPr="005A3E92">
        <w:rPr>
          <w:rFonts w:ascii="Times New Roman" w:eastAsia="Times New Roman" w:hAnsi="Times New Roman" w:cs="Times New Roman"/>
          <w:sz w:val="28"/>
          <w:szCs w:val="20"/>
        </w:rPr>
        <w:t>Белореченского района                                                                             А.Н.Шипко</w:t>
      </w:r>
    </w:p>
    <w:p w:rsidR="005A3E92" w:rsidRDefault="005A3E92">
      <w:pPr>
        <w:sectPr w:rsidR="005A3E92" w:rsidSect="00AA38AF">
          <w:headerReference w:type="default" r:id="rId6"/>
          <w:pgSz w:w="11906" w:h="16838"/>
          <w:pgMar w:top="1134" w:right="567" w:bottom="1134" w:left="1701" w:header="709" w:footer="709" w:gutter="0"/>
          <w:cols w:space="708"/>
          <w:titlePg/>
          <w:docGrid w:linePitch="360"/>
        </w:sectPr>
      </w:pPr>
    </w:p>
    <w:p w:rsidR="005A3E92" w:rsidRPr="005A3E92" w:rsidRDefault="005A3E92" w:rsidP="005A3E92">
      <w:pPr>
        <w:suppressAutoHyphens/>
        <w:spacing w:after="0" w:line="240" w:lineRule="auto"/>
        <w:ind w:left="4678"/>
        <w:jc w:val="center"/>
        <w:rPr>
          <w:rFonts w:ascii="Times New Roman" w:eastAsia="Arial" w:hAnsi="Times New Roman" w:cs="Times New Roman"/>
          <w:sz w:val="28"/>
          <w:szCs w:val="28"/>
          <w:lang w:eastAsia="ar-SA"/>
        </w:rPr>
      </w:pPr>
      <w:r w:rsidRPr="005A3E92">
        <w:rPr>
          <w:rFonts w:ascii="Times New Roman" w:eastAsia="Arial" w:hAnsi="Times New Roman" w:cs="Times New Roman"/>
          <w:sz w:val="28"/>
          <w:szCs w:val="28"/>
          <w:lang w:eastAsia="ar-SA"/>
        </w:rPr>
        <w:lastRenderedPageBreak/>
        <w:t>ПРИЛОЖЕНИЕ</w:t>
      </w:r>
    </w:p>
    <w:p w:rsidR="005A3E92" w:rsidRPr="005A3E92" w:rsidRDefault="005A3E92" w:rsidP="005A3E92">
      <w:pPr>
        <w:suppressAutoHyphens/>
        <w:spacing w:after="0" w:line="240" w:lineRule="auto"/>
        <w:ind w:left="4678"/>
        <w:jc w:val="center"/>
        <w:rPr>
          <w:rFonts w:ascii="Times New Roman" w:eastAsia="Arial" w:hAnsi="Times New Roman" w:cs="Times New Roman"/>
          <w:sz w:val="28"/>
          <w:szCs w:val="28"/>
          <w:lang w:eastAsia="ar-SA"/>
        </w:rPr>
      </w:pPr>
      <w:r w:rsidRPr="005A3E92">
        <w:rPr>
          <w:rFonts w:ascii="Times New Roman" w:eastAsia="Arial" w:hAnsi="Times New Roman" w:cs="Times New Roman"/>
          <w:sz w:val="28"/>
          <w:szCs w:val="28"/>
          <w:lang w:eastAsia="ar-SA"/>
        </w:rPr>
        <w:t xml:space="preserve">к постановлению администрации </w:t>
      </w:r>
    </w:p>
    <w:p w:rsidR="005A3E92" w:rsidRPr="005A3E92" w:rsidRDefault="005A3E92" w:rsidP="005A3E92">
      <w:pPr>
        <w:suppressAutoHyphens/>
        <w:spacing w:after="0" w:line="240" w:lineRule="auto"/>
        <w:ind w:left="4678"/>
        <w:jc w:val="center"/>
        <w:rPr>
          <w:rFonts w:ascii="Times New Roman" w:eastAsia="Arial" w:hAnsi="Times New Roman" w:cs="Times New Roman"/>
          <w:sz w:val="28"/>
          <w:szCs w:val="28"/>
          <w:lang w:eastAsia="ar-SA"/>
        </w:rPr>
      </w:pPr>
      <w:r w:rsidRPr="005A3E92">
        <w:rPr>
          <w:rFonts w:ascii="Times New Roman" w:eastAsia="Arial" w:hAnsi="Times New Roman" w:cs="Times New Roman"/>
          <w:sz w:val="28"/>
          <w:szCs w:val="28"/>
          <w:lang w:eastAsia="ar-SA"/>
        </w:rPr>
        <w:t>Дружненского сельского поселения</w:t>
      </w:r>
    </w:p>
    <w:p w:rsidR="005A3E92" w:rsidRPr="005A3E92" w:rsidRDefault="005A3E92" w:rsidP="005A3E92">
      <w:pPr>
        <w:suppressAutoHyphens/>
        <w:spacing w:after="0" w:line="240" w:lineRule="auto"/>
        <w:ind w:left="4678"/>
        <w:jc w:val="center"/>
        <w:rPr>
          <w:rFonts w:ascii="Times New Roman" w:eastAsia="Arial" w:hAnsi="Times New Roman" w:cs="Times New Roman"/>
          <w:sz w:val="28"/>
          <w:szCs w:val="28"/>
          <w:lang w:eastAsia="ar-SA"/>
        </w:rPr>
      </w:pPr>
      <w:r w:rsidRPr="005A3E92">
        <w:rPr>
          <w:rFonts w:ascii="Times New Roman" w:eastAsia="Arial" w:hAnsi="Times New Roman" w:cs="Times New Roman"/>
          <w:sz w:val="28"/>
          <w:szCs w:val="28"/>
          <w:lang w:eastAsia="ar-SA"/>
        </w:rPr>
        <w:t>Белореченского района</w:t>
      </w:r>
    </w:p>
    <w:p w:rsidR="005A3E92" w:rsidRPr="005A3E92" w:rsidRDefault="005A3E92" w:rsidP="005A3E92">
      <w:pPr>
        <w:suppressAutoHyphens/>
        <w:spacing w:after="0" w:line="240" w:lineRule="auto"/>
        <w:ind w:left="4678"/>
        <w:jc w:val="center"/>
        <w:rPr>
          <w:rFonts w:ascii="Times New Roman" w:eastAsia="Arial" w:hAnsi="Times New Roman" w:cs="Times New Roman"/>
          <w:sz w:val="28"/>
          <w:szCs w:val="28"/>
          <w:lang w:eastAsia="ar-SA"/>
        </w:rPr>
      </w:pPr>
      <w:r w:rsidRPr="005A3E92">
        <w:rPr>
          <w:rFonts w:ascii="Times New Roman" w:eastAsia="Arial" w:hAnsi="Times New Roman" w:cs="Times New Roman"/>
          <w:sz w:val="28"/>
          <w:szCs w:val="28"/>
          <w:lang w:eastAsia="ar-SA"/>
        </w:rPr>
        <w:t xml:space="preserve">от  </w:t>
      </w:r>
      <w:r>
        <w:rPr>
          <w:rFonts w:ascii="Times New Roman" w:eastAsia="Arial" w:hAnsi="Times New Roman" w:cs="Times New Roman"/>
          <w:sz w:val="28"/>
          <w:szCs w:val="28"/>
          <w:lang w:eastAsia="ar-SA"/>
        </w:rPr>
        <w:t>____________</w:t>
      </w:r>
      <w:r w:rsidRPr="005A3E92">
        <w:rPr>
          <w:rFonts w:ascii="Times New Roman" w:eastAsia="Arial" w:hAnsi="Times New Roman" w:cs="Times New Roman"/>
          <w:sz w:val="28"/>
          <w:szCs w:val="28"/>
          <w:lang w:eastAsia="ar-SA"/>
        </w:rPr>
        <w:t xml:space="preserve">  № </w:t>
      </w:r>
      <w:bookmarkStart w:id="2" w:name="_GoBack"/>
      <w:bookmarkEnd w:id="2"/>
      <w:r>
        <w:rPr>
          <w:rFonts w:ascii="Times New Roman" w:eastAsia="Arial" w:hAnsi="Times New Roman" w:cs="Times New Roman"/>
          <w:sz w:val="28"/>
          <w:szCs w:val="28"/>
          <w:lang w:eastAsia="ar-SA"/>
        </w:rPr>
        <w:t>____</w:t>
      </w:r>
    </w:p>
    <w:p w:rsidR="005A3E92" w:rsidRPr="005A3E92" w:rsidRDefault="005A3E92" w:rsidP="005A3E92">
      <w:pPr>
        <w:suppressAutoHyphens/>
        <w:spacing w:after="0" w:line="240" w:lineRule="auto"/>
        <w:jc w:val="center"/>
        <w:rPr>
          <w:rFonts w:ascii="Times New Roman" w:eastAsia="Arial" w:hAnsi="Times New Roman" w:cs="Times New Roman"/>
          <w:b/>
          <w:sz w:val="28"/>
          <w:szCs w:val="28"/>
          <w:lang w:eastAsia="ar-SA"/>
        </w:rPr>
      </w:pPr>
    </w:p>
    <w:p w:rsidR="005A3E92" w:rsidRPr="005A3E92" w:rsidRDefault="005A3E92" w:rsidP="005A3E92">
      <w:pPr>
        <w:suppressAutoHyphens/>
        <w:spacing w:after="0" w:line="240" w:lineRule="auto"/>
        <w:jc w:val="center"/>
        <w:rPr>
          <w:rFonts w:ascii="Times New Roman" w:eastAsia="Arial" w:hAnsi="Times New Roman" w:cs="Times New Roman"/>
          <w:b/>
          <w:sz w:val="28"/>
          <w:szCs w:val="28"/>
          <w:lang w:eastAsia="ar-SA"/>
        </w:rPr>
      </w:pP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 xml:space="preserve">АДМИНИСТРАТИВНЫЙ РЕГЛАМЕНТ </w:t>
      </w:r>
    </w:p>
    <w:p w:rsidR="005A3E92" w:rsidRPr="005A3E92" w:rsidRDefault="005A3E92" w:rsidP="005A3E9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предоставления муниципальной услуги</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«Предоставление копий правовых актов администрации</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Дружненского сельского поселения Белореченского района»</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1. Общие положения</w:t>
      </w:r>
    </w:p>
    <w:p w:rsidR="005A3E92" w:rsidRPr="005A3E92" w:rsidRDefault="005A3E92" w:rsidP="005A3E92">
      <w:pPr>
        <w:spacing w:after="0" w:line="240" w:lineRule="auto"/>
        <w:ind w:left="1080"/>
        <w:rPr>
          <w:rFonts w:ascii="Times New Roman" w:eastAsia="Times New Roman" w:hAnsi="Times New Roman" w:cs="Times New Roman"/>
          <w:sz w:val="28"/>
          <w:szCs w:val="28"/>
        </w:rPr>
      </w:pPr>
    </w:p>
    <w:p w:rsidR="005A3E92" w:rsidRPr="005A3E92" w:rsidRDefault="005A3E92" w:rsidP="005A3E92">
      <w:pPr>
        <w:suppressAutoHyphens/>
        <w:autoSpaceDE w:val="0"/>
        <w:spacing w:after="0" w:line="240" w:lineRule="auto"/>
        <w:ind w:firstLine="851"/>
        <w:jc w:val="both"/>
        <w:rPr>
          <w:rFonts w:ascii="Times New Roman" w:eastAsia="Arial" w:hAnsi="Times New Roman" w:cs="Times New Roman"/>
          <w:bCs/>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Настоящий Административный регламент предоставления администрацией Дружненского сельского поселения Белореченского района (далее - администрация) муниципальной услуги «Предоставление копий правовых актов администрации Дружненского сельского поселения Белореченского района» (далее - муниципальная услуга) определяет сроки и последовательность действий (административная </w:t>
      </w:r>
      <w:proofErr w:type="gramStart"/>
      <w:r w:rsidRPr="005A3E92">
        <w:rPr>
          <w:rFonts w:ascii="Times New Roman" w:eastAsia="Arial" w:hAnsi="Times New Roman" w:cs="Times New Roman"/>
          <w:color w:val="000000"/>
          <w:sz w:val="28"/>
          <w:szCs w:val="28"/>
          <w:lang w:eastAsia="en-US" w:bidi="en-US"/>
        </w:rPr>
        <w:t xml:space="preserve">процедура) </w:t>
      </w:r>
      <w:proofErr w:type="gramEnd"/>
      <w:r w:rsidRPr="005A3E92">
        <w:rPr>
          <w:rFonts w:ascii="Times New Roman" w:eastAsia="Arial" w:hAnsi="Times New Roman" w:cs="Times New Roman"/>
          <w:color w:val="000000"/>
          <w:sz w:val="28"/>
          <w:szCs w:val="28"/>
          <w:lang w:eastAsia="en-US" w:bidi="en-US"/>
        </w:rPr>
        <w:t xml:space="preserve">администрации, повышает качество и доступность результатов предоставления муниципальной услуги по </w:t>
      </w:r>
      <w:r w:rsidRPr="005A3E92">
        <w:rPr>
          <w:rFonts w:ascii="Times New Roman" w:eastAsia="Arial" w:hAnsi="Times New Roman" w:cs="Times New Roman"/>
          <w:bCs/>
          <w:color w:val="000000"/>
          <w:sz w:val="28"/>
          <w:szCs w:val="28"/>
          <w:lang w:eastAsia="en-US" w:bidi="en-US"/>
        </w:rPr>
        <w:t xml:space="preserve">исполнению запросов, связанных с предоставлением копий правовых актов </w:t>
      </w:r>
      <w:r w:rsidRPr="005A3E92">
        <w:rPr>
          <w:rFonts w:ascii="Times New Roman" w:eastAsia="Arial" w:hAnsi="Times New Roman" w:cs="Times New Roman"/>
          <w:color w:val="000000"/>
          <w:sz w:val="28"/>
          <w:szCs w:val="28"/>
          <w:lang w:eastAsia="en-US" w:bidi="en-US"/>
        </w:rPr>
        <w:t xml:space="preserve">при предоставлении настоящей муниципальной услуги.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tabs>
          <w:tab w:val="left" w:pos="9720"/>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1.1. Предмет регулирования регламента</w:t>
      </w:r>
    </w:p>
    <w:p w:rsidR="005A3E92" w:rsidRPr="005A3E92" w:rsidRDefault="005A3E92" w:rsidP="005A3E92">
      <w:pPr>
        <w:tabs>
          <w:tab w:val="left" w:pos="9720"/>
        </w:tabs>
        <w:spacing w:after="0" w:line="240" w:lineRule="auto"/>
        <w:ind w:left="75"/>
        <w:jc w:val="both"/>
        <w:rPr>
          <w:rFonts w:ascii="Times New Roman" w:eastAsia="Times New Roman" w:hAnsi="Times New Roman" w:cs="Times New Roman"/>
          <w:b/>
          <w:sz w:val="28"/>
          <w:szCs w:val="28"/>
        </w:rPr>
      </w:pPr>
    </w:p>
    <w:p w:rsidR="005A3E92" w:rsidRPr="005A3E92" w:rsidRDefault="005A3E92" w:rsidP="005A3E92">
      <w:pPr>
        <w:suppressAutoHyphens/>
        <w:autoSpaceDE w:val="0"/>
        <w:spacing w:after="0" w:line="240" w:lineRule="auto"/>
        <w:ind w:firstLine="851"/>
        <w:jc w:val="both"/>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Предметом регулирования настоящего административного регламента    (далее – Административный регламент) является порядок предоставления администрацией муниципальной услуги «Предоставление копий правовых актов администрации Дружненского сельского поселения Белореченского района».</w:t>
      </w:r>
    </w:p>
    <w:p w:rsidR="005A3E92" w:rsidRPr="005A3E92" w:rsidRDefault="005A3E92" w:rsidP="005A3E92">
      <w:pPr>
        <w:tabs>
          <w:tab w:val="left" w:pos="9720"/>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1.2. Круг заявителей</w:t>
      </w:r>
    </w:p>
    <w:p w:rsidR="005A3E92" w:rsidRPr="005A3E92" w:rsidRDefault="005A3E92" w:rsidP="005A3E92">
      <w:pPr>
        <w:tabs>
          <w:tab w:val="left" w:pos="9720"/>
        </w:tabs>
        <w:spacing w:after="0" w:line="240" w:lineRule="auto"/>
        <w:ind w:firstLine="851"/>
        <w:jc w:val="center"/>
        <w:rPr>
          <w:rFonts w:ascii="Times New Roman" w:eastAsia="Times New Roman" w:hAnsi="Times New Roman" w:cs="Times New Roman"/>
          <w:sz w:val="28"/>
          <w:szCs w:val="28"/>
        </w:rPr>
      </w:pPr>
    </w:p>
    <w:p w:rsidR="005A3E92" w:rsidRPr="005A3E92" w:rsidRDefault="005A3E92" w:rsidP="005A3E92">
      <w:pPr>
        <w:suppressAutoHyphens/>
        <w:autoSpaceDE w:val="0"/>
        <w:spacing w:after="0" w:line="240" w:lineRule="auto"/>
        <w:ind w:firstLine="851"/>
        <w:jc w:val="both"/>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Получателем муниципальной услуги являются физические лица, индивидуальные предприниматели или юридические лица, обратившиеся в администрацию за предоставлением им заверенных копий правовых актов администрации Дружненского сельского поселения Белореченского района.</w:t>
      </w:r>
    </w:p>
    <w:p w:rsidR="005A3E92" w:rsidRPr="005A3E92" w:rsidRDefault="005A3E92" w:rsidP="005A3E92">
      <w:pPr>
        <w:spacing w:after="0" w:line="240" w:lineRule="auto"/>
        <w:rPr>
          <w:rFonts w:ascii="Times New Roman" w:eastAsia="Times New Roman" w:hAnsi="Times New Roman" w:cs="Times New Roman"/>
          <w:sz w:val="24"/>
          <w:szCs w:val="24"/>
          <w:lang w:eastAsia="en-US" w:bidi="en-US"/>
        </w:rPr>
      </w:pPr>
    </w:p>
    <w:p w:rsidR="005A3E92" w:rsidRPr="005A3E92" w:rsidRDefault="005A3E92" w:rsidP="005A3E92">
      <w:pPr>
        <w:spacing w:after="0" w:line="240" w:lineRule="auto"/>
        <w:ind w:left="360"/>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1.3. Требования к порядку информирования о предоставлении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Основными требованиями к порядку информирования граждан о предоставлении муниципальной услуги являются: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достоверность предоставляемой информации;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четкость в изложении информации;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lastRenderedPageBreak/>
        <w:t>- полнота информирования.</w:t>
      </w:r>
    </w:p>
    <w:p w:rsidR="005A3E92" w:rsidRPr="005A3E92" w:rsidRDefault="005A3E92" w:rsidP="005A3E92">
      <w:pPr>
        <w:tabs>
          <w:tab w:val="left" w:pos="9720"/>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Ответственность за организацию работы по исполнению муниципальной услуги возлагается на начальника общего отдела администрации.</w:t>
      </w:r>
    </w:p>
    <w:p w:rsidR="005A3E92" w:rsidRPr="005A3E92" w:rsidRDefault="005A3E92" w:rsidP="005A3E92">
      <w:pPr>
        <w:spacing w:after="0" w:line="240" w:lineRule="auto"/>
        <w:ind w:left="360"/>
        <w:jc w:val="center"/>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ind w:firstLine="851"/>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1.3.1. Информация о месте нахождения и графике работы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w:t>
      </w:r>
    </w:p>
    <w:p w:rsidR="005A3E92" w:rsidRPr="005A3E92" w:rsidRDefault="005A3E92" w:rsidP="005A3E92">
      <w:pPr>
        <w:spacing w:after="0" w:line="240" w:lineRule="auto"/>
        <w:ind w:firstLine="851"/>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w:t>
      </w:r>
    </w:p>
    <w:p w:rsidR="005A3E92" w:rsidRPr="005A3E92" w:rsidRDefault="005A3E92" w:rsidP="005A3E92">
      <w:pPr>
        <w:spacing w:after="0" w:line="240" w:lineRule="auto"/>
        <w:ind w:firstLine="851"/>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и муниципальных услуг</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widowControl w:val="0"/>
        <w:spacing w:after="0" w:line="240" w:lineRule="auto"/>
        <w:ind w:right="-1"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Информация о порядке предоставления муниципальной услуги представляется непосредственно в отделе, расположенном по адресу: 352609, Краснодарский край, Белореченский район, поселок Дружный, ул</w:t>
      </w:r>
      <w:proofErr w:type="gramStart"/>
      <w:r w:rsidRPr="005A3E92">
        <w:rPr>
          <w:rFonts w:ascii="Times New Roman" w:eastAsia="Times New Roman" w:hAnsi="Times New Roman" w:cs="Times New Roman"/>
          <w:sz w:val="28"/>
          <w:szCs w:val="28"/>
        </w:rPr>
        <w:t>.З</w:t>
      </w:r>
      <w:proofErr w:type="gramEnd"/>
      <w:r w:rsidRPr="005A3E92">
        <w:rPr>
          <w:rFonts w:ascii="Times New Roman" w:eastAsia="Times New Roman" w:hAnsi="Times New Roman" w:cs="Times New Roman"/>
          <w:sz w:val="28"/>
          <w:szCs w:val="28"/>
        </w:rPr>
        <w:t xml:space="preserve">аводская </w:t>
      </w:r>
      <w:proofErr w:type="spellStart"/>
      <w:r w:rsidRPr="005A3E92">
        <w:rPr>
          <w:rFonts w:ascii="Times New Roman" w:eastAsia="Times New Roman" w:hAnsi="Times New Roman" w:cs="Times New Roman"/>
          <w:sz w:val="28"/>
          <w:szCs w:val="28"/>
        </w:rPr>
        <w:t>8А</w:t>
      </w:r>
      <w:proofErr w:type="spellEnd"/>
      <w:r w:rsidRPr="005A3E92">
        <w:rPr>
          <w:rFonts w:ascii="Times New Roman" w:eastAsia="Times New Roman" w:hAnsi="Times New Roman" w:cs="Times New Roman"/>
          <w:sz w:val="28"/>
          <w:szCs w:val="28"/>
        </w:rPr>
        <w:t xml:space="preserve">, либо  в </w:t>
      </w:r>
      <w:proofErr w:type="spellStart"/>
      <w:r w:rsidRPr="005A3E92">
        <w:rPr>
          <w:rFonts w:ascii="Times New Roman" w:eastAsia="Times New Roman" w:hAnsi="Times New Roman" w:cs="Times New Roman"/>
          <w:sz w:val="28"/>
          <w:szCs w:val="28"/>
        </w:rPr>
        <w:t>МКУ</w:t>
      </w:r>
      <w:proofErr w:type="spellEnd"/>
      <w:r w:rsidRPr="005A3E92">
        <w:rPr>
          <w:rFonts w:ascii="Times New Roman" w:eastAsia="Times New Roman" w:hAnsi="Times New Roman" w:cs="Times New Roman"/>
          <w:sz w:val="28"/>
          <w:szCs w:val="28"/>
        </w:rPr>
        <w:t xml:space="preserve"> «Многофункциональный  центр предоставления  государственных и муниципальных услуг» (далее – </w:t>
      </w:r>
      <w:proofErr w:type="spellStart"/>
      <w:r w:rsidRPr="005A3E92">
        <w:rPr>
          <w:rFonts w:ascii="Times New Roman" w:eastAsia="Times New Roman" w:hAnsi="Times New Roman" w:cs="Times New Roman"/>
          <w:sz w:val="28"/>
          <w:szCs w:val="28"/>
        </w:rPr>
        <w:t>МФЦ</w:t>
      </w:r>
      <w:proofErr w:type="spellEnd"/>
      <w:r w:rsidRPr="005A3E92">
        <w:rPr>
          <w:rFonts w:ascii="Times New Roman" w:eastAsia="Times New Roman" w:hAnsi="Times New Roman" w:cs="Times New Roman"/>
          <w:sz w:val="28"/>
          <w:szCs w:val="28"/>
        </w:rPr>
        <w:t xml:space="preserve">).  Место нахождения: 352630, Краснодарский край, г. Белореченск, ул. </w:t>
      </w:r>
      <w:proofErr w:type="gramStart"/>
      <w:r w:rsidRPr="005A3E92">
        <w:rPr>
          <w:rFonts w:ascii="Times New Roman" w:eastAsia="Times New Roman" w:hAnsi="Times New Roman" w:cs="Times New Roman"/>
          <w:sz w:val="28"/>
          <w:szCs w:val="28"/>
        </w:rPr>
        <w:t>Красная</w:t>
      </w:r>
      <w:proofErr w:type="gramEnd"/>
      <w:r w:rsidRPr="005A3E92">
        <w:rPr>
          <w:rFonts w:ascii="Times New Roman" w:eastAsia="Times New Roman" w:hAnsi="Times New Roman" w:cs="Times New Roman"/>
          <w:sz w:val="28"/>
          <w:szCs w:val="28"/>
        </w:rPr>
        <w:t>, 46.</w:t>
      </w:r>
    </w:p>
    <w:p w:rsidR="005A3E92" w:rsidRPr="005A3E92" w:rsidRDefault="005A3E92" w:rsidP="005A3E92">
      <w:pPr>
        <w:spacing w:after="0" w:line="240" w:lineRule="auto"/>
        <w:ind w:firstLine="708"/>
        <w:jc w:val="center"/>
        <w:rPr>
          <w:rFonts w:ascii="Times New Roman" w:eastAsia="Times New Roman" w:hAnsi="Times New Roman" w:cs="Times New Roman"/>
          <w:sz w:val="28"/>
          <w:szCs w:val="28"/>
          <w:lang w:eastAsia="en-US" w:bidi="en-US"/>
        </w:rPr>
      </w:pPr>
    </w:p>
    <w:tbl>
      <w:tblPr>
        <w:tblpPr w:leftFromText="180" w:rightFromText="180" w:vertAnchor="text" w:horzAnchor="margin" w:tblpX="70" w:tblpY="154"/>
        <w:tblW w:w="9356" w:type="dxa"/>
        <w:tblLayout w:type="fixed"/>
        <w:tblCellMar>
          <w:left w:w="70" w:type="dxa"/>
          <w:right w:w="70" w:type="dxa"/>
        </w:tblCellMar>
        <w:tblLook w:val="04A0"/>
      </w:tblPr>
      <w:tblGrid>
        <w:gridCol w:w="6237"/>
        <w:gridCol w:w="3119"/>
      </w:tblGrid>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Понедельник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08:00 - 17:00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Вторник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08:00 - 17:00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Среда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08:00 - 17:00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Четверг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08:00 - 12:00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Пятница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08:00 - 16:00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Перерыв на обед (ежедневно)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12:00 - 13:00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Суббота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Выходной               </w:t>
            </w:r>
          </w:p>
        </w:tc>
      </w:tr>
      <w:tr w:rsidR="005A3E92" w:rsidRPr="005A3E92" w:rsidTr="005A7220">
        <w:trPr>
          <w:cantSplit/>
          <w:trHeight w:val="240"/>
        </w:trPr>
        <w:tc>
          <w:tcPr>
            <w:tcW w:w="6237"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Воскресенье                                      </w:t>
            </w:r>
          </w:p>
        </w:tc>
        <w:tc>
          <w:tcPr>
            <w:tcW w:w="3119" w:type="dxa"/>
            <w:tcBorders>
              <w:top w:val="single" w:sz="6" w:space="0" w:color="auto"/>
              <w:left w:val="single" w:sz="6" w:space="0" w:color="auto"/>
              <w:bottom w:val="single" w:sz="6" w:space="0" w:color="auto"/>
              <w:right w:val="single" w:sz="6" w:space="0" w:color="auto"/>
            </w:tcBorders>
          </w:tcPr>
          <w:p w:rsidR="005A3E92" w:rsidRPr="005A3E92" w:rsidRDefault="005A3E92" w:rsidP="005A3E9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Выходной               </w:t>
            </w:r>
          </w:p>
        </w:tc>
      </w:tr>
    </w:tbl>
    <w:p w:rsidR="005A3E92" w:rsidRPr="005A3E92" w:rsidRDefault="005A3E92" w:rsidP="005A3E92">
      <w:pPr>
        <w:spacing w:after="0" w:line="240" w:lineRule="auto"/>
        <w:rPr>
          <w:rFonts w:ascii="Times New Roman" w:eastAsia="Times New Roman" w:hAnsi="Times New Roman" w:cs="Times New Roman"/>
          <w:sz w:val="24"/>
          <w:szCs w:val="24"/>
          <w:lang w:eastAsia="en-US" w:bidi="en-US"/>
        </w:rPr>
      </w:pPr>
    </w:p>
    <w:p w:rsidR="005A3E92" w:rsidRPr="005A3E92" w:rsidRDefault="005A3E92" w:rsidP="005A3E92">
      <w:pPr>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График работы </w:t>
      </w:r>
      <w:proofErr w:type="spellStart"/>
      <w:r w:rsidRPr="005A3E92">
        <w:rPr>
          <w:rFonts w:ascii="Times New Roman" w:eastAsia="Arial" w:hAnsi="Times New Roman" w:cs="Times New Roman"/>
          <w:color w:val="000000"/>
          <w:sz w:val="28"/>
          <w:szCs w:val="28"/>
          <w:lang w:eastAsia="en-US" w:bidi="en-US"/>
        </w:rPr>
        <w:t>МФЦ</w:t>
      </w:r>
      <w:proofErr w:type="spellEnd"/>
      <w:r w:rsidRPr="005A3E92">
        <w:rPr>
          <w:rFonts w:ascii="Times New Roman" w:eastAsia="Arial" w:hAnsi="Times New Roman" w:cs="Times New Roman"/>
          <w:color w:val="000000"/>
          <w:sz w:val="28"/>
          <w:szCs w:val="28"/>
          <w:lang w:eastAsia="en-US" w:bidi="en-US"/>
        </w:rPr>
        <w:t>: кроме воскресенья и нерабочих праздничных  дней с 08.00 до 20.00 (без перерыва на обед), в понедельник и субботу  с 8.00 до 17.00 (без перерыва на обед).</w:t>
      </w:r>
    </w:p>
    <w:p w:rsidR="005A3E92" w:rsidRPr="005A3E92" w:rsidRDefault="005A3E92" w:rsidP="005A3E92">
      <w:pPr>
        <w:spacing w:after="0" w:line="240" w:lineRule="auto"/>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1.3.2. Справочные телефоны структурных подразделений,</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предоставляющих  муниципальную услугу, организаций,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участвующих в предоставлении муниципальной услуги,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в том числе номер телефона </w:t>
      </w:r>
      <w:proofErr w:type="spellStart"/>
      <w:r w:rsidRPr="005A3E92">
        <w:rPr>
          <w:rFonts w:ascii="Times New Roman" w:eastAsia="Times New Roman" w:hAnsi="Times New Roman" w:cs="Times New Roman"/>
          <w:sz w:val="28"/>
          <w:szCs w:val="28"/>
          <w:lang w:eastAsia="en-US" w:bidi="en-US"/>
        </w:rPr>
        <w:t>автоинформатора</w:t>
      </w:r>
      <w:proofErr w:type="spellEnd"/>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uppressAutoHyphens/>
        <w:autoSpaceDE w:val="0"/>
        <w:spacing w:after="0" w:line="240" w:lineRule="auto"/>
        <w:ind w:firstLine="851"/>
        <w:jc w:val="both"/>
        <w:outlineLvl w:val="3"/>
        <w:rPr>
          <w:rFonts w:ascii="Times New Roman" w:eastAsia="Arial" w:hAnsi="Times New Roman" w:cs="Arial"/>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Телефон для справок администрации Дружненского сельского поселения Белореченского района: </w:t>
      </w:r>
      <w:r w:rsidRPr="005A3E92">
        <w:rPr>
          <w:rFonts w:ascii="Times New Roman" w:eastAsia="Arial" w:hAnsi="Times New Roman" w:cs="Arial"/>
          <w:color w:val="000000"/>
          <w:sz w:val="28"/>
          <w:szCs w:val="28"/>
          <w:lang w:eastAsia="en-US" w:bidi="en-US"/>
        </w:rPr>
        <w:t xml:space="preserve">8 (861-55) 73-1-45; </w:t>
      </w:r>
      <w:proofErr w:type="spellStart"/>
      <w:r w:rsidRPr="005A3E92">
        <w:rPr>
          <w:rFonts w:ascii="Times New Roman" w:eastAsia="Arial" w:hAnsi="Times New Roman" w:cs="Arial"/>
          <w:color w:val="000000"/>
          <w:sz w:val="28"/>
          <w:szCs w:val="28"/>
          <w:lang w:eastAsia="en-US" w:bidi="en-US"/>
        </w:rPr>
        <w:t>МФЦ</w:t>
      </w:r>
      <w:proofErr w:type="spellEnd"/>
      <w:r w:rsidRPr="005A3E92">
        <w:rPr>
          <w:rFonts w:ascii="Times New Roman" w:eastAsia="Arial" w:hAnsi="Times New Roman" w:cs="Arial"/>
          <w:color w:val="000000"/>
          <w:sz w:val="28"/>
          <w:szCs w:val="28"/>
          <w:lang w:eastAsia="en-US" w:bidi="en-US"/>
        </w:rPr>
        <w:t xml:space="preserve"> – 8(86155)33-7-44,  8(86155)33-3-31, 8 (86155)33-7-33.</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ind w:firstLine="851"/>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1.3.3. Адреса официальных сайтов администрации  </w:t>
      </w:r>
      <w:r w:rsidRPr="005A3E92">
        <w:rPr>
          <w:rFonts w:ascii="Times New Roman" w:eastAsia="Times New Roman" w:hAnsi="Times New Roman" w:cs="Times New Roman"/>
          <w:sz w:val="28"/>
          <w:szCs w:val="28"/>
        </w:rPr>
        <w:t>Дружненского</w:t>
      </w:r>
      <w:r w:rsidRPr="005A3E92">
        <w:rPr>
          <w:rFonts w:ascii="Times New Roman" w:eastAsia="Times New Roman" w:hAnsi="Times New Roman" w:cs="Times New Roman"/>
          <w:sz w:val="28"/>
          <w:szCs w:val="28"/>
          <w:lang w:eastAsia="en-US" w:bidi="en-US"/>
        </w:rPr>
        <w:t xml:space="preserve"> сельского поселения  Белореченского района, организаций, участвующих в </w:t>
      </w:r>
      <w:r w:rsidRPr="005A3E92">
        <w:rPr>
          <w:rFonts w:ascii="Times New Roman" w:eastAsia="Times New Roman" w:hAnsi="Times New Roman" w:cs="Times New Roman"/>
          <w:sz w:val="28"/>
          <w:szCs w:val="28"/>
          <w:lang w:eastAsia="en-US" w:bidi="en-US"/>
        </w:rPr>
        <w:lastRenderedPageBreak/>
        <w:t>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Официальный сайт администрации Дружненского сельского поселения Белореченского района: </w:t>
      </w:r>
      <w:proofErr w:type="spellStart"/>
      <w:r w:rsidRPr="005A3E92">
        <w:rPr>
          <w:rFonts w:ascii="Times New Roman" w:eastAsia="Arial" w:hAnsi="Times New Roman" w:cs="Times New Roman"/>
          <w:color w:val="000000"/>
          <w:sz w:val="28"/>
          <w:szCs w:val="28"/>
          <w:lang w:eastAsia="en-US" w:bidi="en-US"/>
        </w:rPr>
        <w:t>http</w:t>
      </w:r>
      <w:proofErr w:type="spellEnd"/>
      <w:r w:rsidRPr="005A3E92">
        <w:rPr>
          <w:rFonts w:ascii="Times New Roman" w:eastAsia="Arial" w:hAnsi="Times New Roman" w:cs="Times New Roman"/>
          <w:color w:val="000000"/>
          <w:sz w:val="28"/>
          <w:szCs w:val="28"/>
          <w:lang w:eastAsia="en-US" w:bidi="en-US"/>
        </w:rPr>
        <w:t>://</w:t>
      </w:r>
      <w:proofErr w:type="spellStart"/>
      <w:r w:rsidRPr="005A3E92">
        <w:rPr>
          <w:rFonts w:ascii="Times New Roman" w:eastAsia="Arial" w:hAnsi="Times New Roman" w:cs="Times New Roman"/>
          <w:color w:val="000000"/>
          <w:sz w:val="28"/>
          <w:szCs w:val="28"/>
          <w:lang w:eastAsia="en-US" w:bidi="en-US"/>
        </w:rPr>
        <w:t>bel-druzhniy.ru</w:t>
      </w:r>
      <w:proofErr w:type="spellEnd"/>
      <w:r w:rsidRPr="005A3E92">
        <w:rPr>
          <w:rFonts w:ascii="Times New Roman" w:eastAsia="Arial" w:hAnsi="Times New Roman" w:cs="Times New Roman"/>
          <w:color w:val="000000"/>
          <w:sz w:val="28"/>
          <w:szCs w:val="28"/>
          <w:lang w:eastAsia="en-US" w:bidi="en-US"/>
        </w:rPr>
        <w:t>.</w:t>
      </w:r>
    </w:p>
    <w:p w:rsidR="005A3E92" w:rsidRPr="005A3E92" w:rsidRDefault="005A3E92" w:rsidP="005A3E92">
      <w:pPr>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Адрес электронной почты администрации Дружненского сельского поселения Белореченского района: </w:t>
      </w:r>
      <w:proofErr w:type="spellStart"/>
      <w:r w:rsidRPr="005A3E92">
        <w:rPr>
          <w:rFonts w:ascii="Times New Roman" w:eastAsia="Arial" w:hAnsi="Times New Roman" w:cs="Times New Roman"/>
          <w:color w:val="000000"/>
          <w:sz w:val="28"/>
          <w:szCs w:val="28"/>
          <w:lang w:val="en-US" w:eastAsia="en-US" w:bidi="en-US"/>
        </w:rPr>
        <w:t>drg</w:t>
      </w:r>
      <w:proofErr w:type="spellEnd"/>
      <w:r w:rsidRPr="005A3E92">
        <w:rPr>
          <w:rFonts w:ascii="Times New Roman" w:eastAsia="Arial" w:hAnsi="Times New Roman" w:cs="Times New Roman"/>
          <w:color w:val="000000"/>
          <w:sz w:val="28"/>
          <w:szCs w:val="28"/>
          <w:lang w:eastAsia="en-US" w:bidi="en-US"/>
        </w:rPr>
        <w:t>1@</w:t>
      </w:r>
      <w:r w:rsidRPr="005A3E92">
        <w:rPr>
          <w:rFonts w:ascii="Times New Roman" w:eastAsia="Arial" w:hAnsi="Times New Roman" w:cs="Times New Roman"/>
          <w:color w:val="000000"/>
          <w:sz w:val="28"/>
          <w:szCs w:val="28"/>
          <w:lang w:val="en-US" w:eastAsia="en-US" w:bidi="en-US"/>
        </w:rPr>
        <w:t>mail</w:t>
      </w:r>
      <w:r w:rsidRPr="005A3E92">
        <w:rPr>
          <w:rFonts w:ascii="Times New Roman" w:eastAsia="Arial" w:hAnsi="Times New Roman" w:cs="Times New Roman"/>
          <w:color w:val="000000"/>
          <w:sz w:val="28"/>
          <w:szCs w:val="28"/>
          <w:lang w:eastAsia="en-US" w:bidi="en-US"/>
        </w:rPr>
        <w:t>.</w:t>
      </w:r>
      <w:proofErr w:type="spellStart"/>
      <w:r w:rsidRPr="005A3E92">
        <w:rPr>
          <w:rFonts w:ascii="Times New Roman" w:eastAsia="Arial" w:hAnsi="Times New Roman" w:cs="Times New Roman"/>
          <w:color w:val="000000"/>
          <w:sz w:val="28"/>
          <w:szCs w:val="28"/>
          <w:lang w:val="en-US" w:eastAsia="en-US" w:bidi="en-US"/>
        </w:rPr>
        <w:t>ru</w:t>
      </w:r>
      <w:proofErr w:type="spellEnd"/>
      <w:r w:rsidRPr="005A3E92">
        <w:rPr>
          <w:rFonts w:ascii="Times New Roman" w:eastAsia="Arial" w:hAnsi="Times New Roman" w:cs="Times New Roman"/>
          <w:color w:val="000000"/>
          <w:sz w:val="28"/>
          <w:szCs w:val="28"/>
          <w:lang w:eastAsia="en-US" w:bidi="en-US"/>
        </w:rPr>
        <w:t xml:space="preserve">. </w:t>
      </w:r>
    </w:p>
    <w:p w:rsidR="005A3E92" w:rsidRPr="005A3E92" w:rsidRDefault="005A3E92" w:rsidP="005A3E92">
      <w:pPr>
        <w:widowControl w:val="0"/>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Официальный сайт </w:t>
      </w:r>
      <w:proofErr w:type="spellStart"/>
      <w:r w:rsidRPr="005A3E92">
        <w:rPr>
          <w:rFonts w:ascii="Times New Roman" w:eastAsia="Arial" w:hAnsi="Times New Roman" w:cs="Times New Roman"/>
          <w:color w:val="000000"/>
          <w:sz w:val="28"/>
          <w:szCs w:val="28"/>
          <w:lang w:eastAsia="en-US" w:bidi="en-US"/>
        </w:rPr>
        <w:t>МФЦ</w:t>
      </w:r>
      <w:proofErr w:type="spellEnd"/>
      <w:r w:rsidRPr="005A3E92">
        <w:rPr>
          <w:rFonts w:ascii="Times New Roman" w:eastAsia="Arial" w:hAnsi="Times New Roman" w:cs="Times New Roman"/>
          <w:color w:val="000000"/>
          <w:sz w:val="28"/>
          <w:szCs w:val="28"/>
          <w:lang w:eastAsia="en-US" w:bidi="en-US"/>
        </w:rPr>
        <w:t xml:space="preserve"> - </w:t>
      </w:r>
      <w:proofErr w:type="spellStart"/>
      <w:r w:rsidRPr="005A3E92">
        <w:rPr>
          <w:rFonts w:ascii="Times New Roman" w:eastAsia="Arial" w:hAnsi="Times New Roman" w:cs="Times New Roman"/>
          <w:color w:val="000000"/>
          <w:sz w:val="28"/>
          <w:szCs w:val="28"/>
          <w:lang w:eastAsia="en-US" w:bidi="en-US"/>
        </w:rPr>
        <w:t>www.bel.e-mfc.ru</w:t>
      </w:r>
      <w:proofErr w:type="spellEnd"/>
      <w:r w:rsidRPr="005A3E92">
        <w:rPr>
          <w:rFonts w:ascii="Times New Roman" w:eastAsia="Arial" w:hAnsi="Times New Roman" w:cs="Times New Roman"/>
          <w:color w:val="000000"/>
          <w:sz w:val="28"/>
          <w:szCs w:val="28"/>
          <w:lang w:eastAsia="en-US" w:bidi="en-US"/>
        </w:rPr>
        <w:t>:</w:t>
      </w:r>
    </w:p>
    <w:p w:rsidR="005A3E92" w:rsidRPr="005A3E92" w:rsidRDefault="005A3E92" w:rsidP="005A3E92">
      <w:pPr>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 xml:space="preserve">Адрес электронной почты </w:t>
      </w:r>
      <w:proofErr w:type="spellStart"/>
      <w:r w:rsidRPr="005A3E92">
        <w:rPr>
          <w:rFonts w:ascii="Times New Roman" w:eastAsia="Arial" w:hAnsi="Times New Roman" w:cs="Times New Roman"/>
          <w:color w:val="000000"/>
          <w:sz w:val="28"/>
          <w:szCs w:val="28"/>
          <w:lang w:eastAsia="en-US" w:bidi="en-US"/>
        </w:rPr>
        <w:t>e-mail</w:t>
      </w:r>
      <w:proofErr w:type="spellEnd"/>
      <w:r w:rsidRPr="005A3E92">
        <w:rPr>
          <w:rFonts w:ascii="Times New Roman" w:eastAsia="Arial" w:hAnsi="Times New Roman" w:cs="Times New Roman"/>
          <w:color w:val="000000"/>
          <w:sz w:val="28"/>
          <w:szCs w:val="28"/>
          <w:lang w:eastAsia="en-US" w:bidi="en-US"/>
        </w:rPr>
        <w:t xml:space="preserve"> </w:t>
      </w:r>
      <w:proofErr w:type="spellStart"/>
      <w:r w:rsidRPr="005A3E92">
        <w:rPr>
          <w:rFonts w:ascii="Times New Roman" w:eastAsia="Arial" w:hAnsi="Times New Roman" w:cs="Times New Roman"/>
          <w:color w:val="000000"/>
          <w:sz w:val="28"/>
          <w:szCs w:val="28"/>
          <w:lang w:eastAsia="en-US" w:bidi="en-US"/>
        </w:rPr>
        <w:t>МФЦ</w:t>
      </w:r>
      <w:proofErr w:type="spellEnd"/>
      <w:r w:rsidRPr="005A3E92">
        <w:rPr>
          <w:rFonts w:ascii="Times New Roman" w:eastAsia="Arial" w:hAnsi="Times New Roman" w:cs="Times New Roman"/>
          <w:color w:val="000000"/>
          <w:sz w:val="28"/>
          <w:szCs w:val="28"/>
          <w:lang w:eastAsia="en-US" w:bidi="en-US"/>
        </w:rPr>
        <w:t xml:space="preserve">: </w:t>
      </w:r>
      <w:proofErr w:type="spellStart"/>
      <w:r w:rsidRPr="005A3E92">
        <w:rPr>
          <w:rFonts w:ascii="Times New Roman" w:eastAsia="Arial" w:hAnsi="Times New Roman" w:cs="Times New Roman"/>
          <w:color w:val="000000"/>
          <w:sz w:val="28"/>
          <w:szCs w:val="28"/>
          <w:lang w:eastAsia="en-US" w:bidi="en-US"/>
        </w:rPr>
        <w:t>bel.mfc@mail.ru</w:t>
      </w:r>
      <w:proofErr w:type="spellEnd"/>
      <w:r w:rsidRPr="005A3E92">
        <w:rPr>
          <w:rFonts w:ascii="Times New Roman" w:eastAsia="Arial" w:hAnsi="Times New Roman" w:cs="Times New Roman"/>
          <w:color w:val="000000"/>
          <w:sz w:val="28"/>
          <w:szCs w:val="28"/>
          <w:lang w:eastAsia="en-US" w:bidi="en-US"/>
        </w:rPr>
        <w:t>.</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A3E92" w:rsidRPr="005A3E92" w:rsidRDefault="005A3E92" w:rsidP="005A3E92">
      <w:pPr>
        <w:spacing w:after="0" w:line="240" w:lineRule="auto"/>
        <w:jc w:val="center"/>
        <w:rPr>
          <w:rFonts w:ascii="Times New Roman" w:eastAsia="Times New Roman" w:hAnsi="Times New Roman" w:cs="Times New Roman"/>
          <w:sz w:val="28"/>
          <w:szCs w:val="24"/>
          <w:lang w:eastAsia="en-US" w:bidi="en-US"/>
        </w:rPr>
      </w:pPr>
    </w:p>
    <w:p w:rsidR="005A3E92" w:rsidRPr="005A3E92" w:rsidRDefault="005A3E92" w:rsidP="005A3E92">
      <w:pPr>
        <w:widowControl w:val="0"/>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Порядок получения информации заявителями по вопросам предоставления муниципальной услуги:</w:t>
      </w:r>
    </w:p>
    <w:p w:rsidR="005A3E92" w:rsidRPr="005A3E92" w:rsidRDefault="005A3E92" w:rsidP="005A3E92">
      <w:pPr>
        <w:suppressAutoHyphens/>
        <w:autoSpaceDE w:val="0"/>
        <w:spacing w:after="0" w:line="240" w:lineRule="auto"/>
        <w:ind w:firstLine="851"/>
        <w:jc w:val="both"/>
        <w:outlineLvl w:val="3"/>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 информация о Муниципальной услуге предоставляется непосредственно в отделе (</w:t>
      </w:r>
      <w:proofErr w:type="spellStart"/>
      <w:r w:rsidRPr="005A3E92">
        <w:rPr>
          <w:rFonts w:ascii="Times New Roman" w:eastAsia="Arial" w:hAnsi="Times New Roman" w:cs="Times New Roman"/>
          <w:color w:val="000000"/>
          <w:sz w:val="28"/>
          <w:szCs w:val="28"/>
          <w:lang w:eastAsia="en-US" w:bidi="en-US"/>
        </w:rPr>
        <w:t>МФЦ</w:t>
      </w:r>
      <w:proofErr w:type="spellEnd"/>
      <w:r w:rsidRPr="005A3E92">
        <w:rPr>
          <w:rFonts w:ascii="Times New Roman" w:eastAsia="Arial" w:hAnsi="Times New Roman" w:cs="Times New Roman"/>
          <w:color w:val="000000"/>
          <w:sz w:val="28"/>
          <w:szCs w:val="28"/>
          <w:lang w:eastAsia="en-US" w:bidi="en-US"/>
        </w:rPr>
        <w:t xml:space="preserve">),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размещения на информационных стендах в </w:t>
      </w:r>
      <w:proofErr w:type="spellStart"/>
      <w:r w:rsidRPr="005A3E92">
        <w:rPr>
          <w:rFonts w:ascii="Times New Roman" w:eastAsia="Arial" w:hAnsi="Times New Roman" w:cs="Times New Roman"/>
          <w:color w:val="000000"/>
          <w:sz w:val="28"/>
          <w:szCs w:val="28"/>
          <w:lang w:eastAsia="en-US" w:bidi="en-US"/>
        </w:rPr>
        <w:t>МФЦ</w:t>
      </w:r>
      <w:proofErr w:type="spellEnd"/>
      <w:r w:rsidRPr="005A3E92">
        <w:rPr>
          <w:rFonts w:ascii="Times New Roman" w:eastAsia="Arial" w:hAnsi="Times New Roman" w:cs="Times New Roman"/>
          <w:color w:val="000000"/>
          <w:sz w:val="28"/>
          <w:szCs w:val="28"/>
          <w:lang w:eastAsia="en-US" w:bidi="en-US"/>
        </w:rPr>
        <w:t xml:space="preserve"> и администрации. </w:t>
      </w:r>
      <w:proofErr w:type="gramStart"/>
      <w:r w:rsidRPr="005A3E92">
        <w:rPr>
          <w:rFonts w:ascii="Times New Roman" w:eastAsia="Arial" w:hAnsi="Times New Roman" w:cs="Times New Roman"/>
          <w:color w:val="000000"/>
          <w:sz w:val="28"/>
          <w:szCs w:val="28"/>
          <w:lang w:eastAsia="en-US" w:bidi="en-US"/>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proofErr w:type="spellStart"/>
      <w:r w:rsidRPr="005A3E92">
        <w:rPr>
          <w:rFonts w:ascii="Times New Roman" w:eastAsia="Arial" w:hAnsi="Times New Roman" w:cs="Times New Roman"/>
          <w:color w:val="000000"/>
          <w:sz w:val="28"/>
          <w:szCs w:val="28"/>
          <w:lang w:eastAsia="en-US" w:bidi="en-US"/>
        </w:rPr>
        <w:t>http</w:t>
      </w:r>
      <w:proofErr w:type="spellEnd"/>
      <w:r w:rsidRPr="005A3E92">
        <w:rPr>
          <w:rFonts w:ascii="Times New Roman" w:eastAsia="Arial" w:hAnsi="Times New Roman" w:cs="Times New Roman"/>
          <w:color w:val="000000"/>
          <w:sz w:val="28"/>
          <w:szCs w:val="28"/>
          <w:lang w:eastAsia="en-US" w:bidi="en-US"/>
        </w:rPr>
        <w:t>://</w:t>
      </w:r>
      <w:proofErr w:type="spellStart"/>
      <w:r w:rsidRPr="005A3E92">
        <w:rPr>
          <w:rFonts w:ascii="Times New Roman" w:eastAsia="Arial" w:hAnsi="Times New Roman" w:cs="Times New Roman"/>
          <w:color w:val="000000"/>
          <w:sz w:val="28"/>
          <w:szCs w:val="28"/>
          <w:lang w:eastAsia="en-US" w:bidi="en-US"/>
        </w:rPr>
        <w:t>www.gosuslugi.ru</w:t>
      </w:r>
      <w:proofErr w:type="spellEnd"/>
      <w:r w:rsidRPr="005A3E92">
        <w:rPr>
          <w:rFonts w:ascii="Times New Roman" w:eastAsia="Arial" w:hAnsi="Times New Roman" w:cs="Times New Roman"/>
          <w:color w:val="000000"/>
          <w:sz w:val="28"/>
          <w:szCs w:val="28"/>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  по адресу: </w:t>
      </w:r>
      <w:proofErr w:type="spellStart"/>
      <w:r w:rsidRPr="005A3E92">
        <w:rPr>
          <w:rFonts w:ascii="Times New Roman" w:eastAsia="Arial" w:hAnsi="Times New Roman" w:cs="Times New Roman"/>
          <w:color w:val="000000"/>
          <w:sz w:val="28"/>
          <w:szCs w:val="28"/>
          <w:lang w:eastAsia="en-US" w:bidi="en-US"/>
        </w:rPr>
        <w:t>http</w:t>
      </w:r>
      <w:proofErr w:type="spellEnd"/>
      <w:r w:rsidRPr="005A3E92">
        <w:rPr>
          <w:rFonts w:ascii="Times New Roman" w:eastAsia="Arial" w:hAnsi="Times New Roman" w:cs="Times New Roman"/>
          <w:color w:val="000000"/>
          <w:sz w:val="28"/>
          <w:szCs w:val="28"/>
          <w:lang w:eastAsia="en-US" w:bidi="en-US"/>
        </w:rPr>
        <w:t>://</w:t>
      </w:r>
      <w:proofErr w:type="spellStart"/>
      <w:r w:rsidRPr="005A3E92">
        <w:rPr>
          <w:rFonts w:ascii="Times New Roman" w:eastAsia="Arial" w:hAnsi="Times New Roman" w:cs="Times New Roman"/>
          <w:color w:val="000000"/>
          <w:sz w:val="28"/>
          <w:szCs w:val="28"/>
          <w:lang w:eastAsia="en-US" w:bidi="en-US"/>
        </w:rPr>
        <w:t>pgu.krasnodar.ru</w:t>
      </w:r>
      <w:proofErr w:type="spellEnd"/>
      <w:r w:rsidRPr="005A3E92">
        <w:rPr>
          <w:rFonts w:ascii="Times New Roman" w:eastAsia="Arial" w:hAnsi="Times New Roman" w:cs="Times New Roman"/>
          <w:color w:val="000000"/>
          <w:sz w:val="28"/>
          <w:szCs w:val="28"/>
          <w:lang w:eastAsia="en-US" w:bidi="en-US"/>
        </w:rPr>
        <w:t>.</w:t>
      </w:r>
      <w:proofErr w:type="gramEnd"/>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На информационном стенде размещается следующая информация: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полное наименование структурного подразделения, предоставляющего муниципальную услугу;</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почтовый адрес общего отдела;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контактные телефоны;</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фамилии, имена и отчества и должности специалистов, осуществляющих прием и информирование заявителей;</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график работы;</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перечень документов, предоставляемых заявителем для получения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образец письменного заявления о предоставлении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lastRenderedPageBreak/>
        <w:t>На Едином портале и Портале края можно получить следующую информацию:</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текст настоящего Административного регламента;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перечень документов, предоставляемых заявителем для получения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образец письменного заявления о предоставлении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сроки получения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numPr>
          <w:ilvl w:val="0"/>
          <w:numId w:val="2"/>
        </w:numPr>
        <w:spacing w:after="0" w:line="240" w:lineRule="auto"/>
        <w:contextualSpacing/>
        <w:jc w:val="center"/>
        <w:rPr>
          <w:rFonts w:ascii="Times New Roman" w:eastAsia="Times New Roman" w:hAnsi="Times New Roman" w:cs="Times New Roman"/>
          <w:b/>
          <w:sz w:val="24"/>
          <w:szCs w:val="28"/>
        </w:rPr>
      </w:pPr>
      <w:r w:rsidRPr="005A3E92">
        <w:rPr>
          <w:rFonts w:ascii="Times New Roman" w:eastAsia="Times New Roman" w:hAnsi="Times New Roman" w:cs="Times New Roman"/>
          <w:b/>
          <w:sz w:val="28"/>
          <w:szCs w:val="28"/>
          <w:lang w:eastAsia="en-US" w:bidi="en-US"/>
        </w:rPr>
        <w:t>Стандарт предоставления муниципальных услуг</w:t>
      </w:r>
    </w:p>
    <w:p w:rsidR="005A3E92" w:rsidRPr="005A3E92" w:rsidRDefault="005A3E92" w:rsidP="005A3E92">
      <w:pPr>
        <w:spacing w:after="0" w:line="240" w:lineRule="auto"/>
        <w:ind w:left="720"/>
        <w:contextualSpacing/>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2.1. Наименование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Муниципальная услуга «Предоставление копий правовых актов администрации Дружненского сельского поселения Белореченского района».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2.2. Наименование структурного подразделения,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предоставляющего</w:t>
      </w:r>
      <w:proofErr w:type="gramEnd"/>
      <w:r w:rsidRPr="005A3E92">
        <w:rPr>
          <w:rFonts w:ascii="Times New Roman" w:eastAsia="Times New Roman" w:hAnsi="Times New Roman" w:cs="Times New Roman"/>
          <w:sz w:val="28"/>
          <w:szCs w:val="28"/>
        </w:rPr>
        <w:t xml:space="preserve"> муниципальную услугу</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uppressAutoHyphens/>
        <w:autoSpaceDE w:val="0"/>
        <w:spacing w:after="0" w:line="240" w:lineRule="auto"/>
        <w:ind w:firstLine="851"/>
        <w:jc w:val="both"/>
        <w:rPr>
          <w:rFonts w:ascii="Times New Roman" w:eastAsia="Arial" w:hAnsi="Times New Roman" w:cs="Times New Roman"/>
          <w:color w:val="000000"/>
          <w:sz w:val="28"/>
          <w:szCs w:val="28"/>
          <w:lang w:eastAsia="en-US" w:bidi="en-US"/>
        </w:rPr>
      </w:pPr>
      <w:r w:rsidRPr="005A3E92">
        <w:rPr>
          <w:rFonts w:ascii="Times New Roman" w:eastAsia="Arial" w:hAnsi="Times New Roman" w:cs="Times New Roman"/>
          <w:color w:val="000000"/>
          <w:sz w:val="28"/>
          <w:szCs w:val="28"/>
          <w:lang w:eastAsia="en-US" w:bidi="en-US"/>
        </w:rPr>
        <w:t>Муниципальная услуга предоставляется общим отделом администрации Дружненского сельского поселения Белореченского района.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roofErr w:type="gramStart"/>
      <w:r w:rsidRPr="005A3E92">
        <w:rPr>
          <w:rFonts w:ascii="Times New Roman" w:eastAsia="Times New Roman" w:hAnsi="Times New Roman" w:cs="Times New Roman"/>
          <w:sz w:val="28"/>
          <w:szCs w:val="28"/>
          <w:lang w:eastAsia="en-US" w:bidi="en-US"/>
        </w:rPr>
        <w:t xml:space="preserve">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w:t>
      </w:r>
      <w:r w:rsidRPr="005A3E92">
        <w:rPr>
          <w:rFonts w:ascii="Times New Roman" w:eastAsia="Times New Roman" w:hAnsi="Times New Roman" w:cs="Times New Roman"/>
          <w:sz w:val="28"/>
          <w:szCs w:val="28"/>
        </w:rPr>
        <w:t>Дружненского</w:t>
      </w:r>
      <w:r w:rsidRPr="005A3E92">
        <w:rPr>
          <w:rFonts w:ascii="Times New Roman" w:eastAsia="Times New Roman" w:hAnsi="Times New Roman" w:cs="Times New Roman"/>
          <w:sz w:val="28"/>
          <w:szCs w:val="28"/>
          <w:lang w:eastAsia="en-US" w:bidi="en-US"/>
        </w:rPr>
        <w:t xml:space="preserve"> сельского поселения Белореченского района.</w:t>
      </w:r>
      <w:proofErr w:type="gramEnd"/>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2.3. Описание результата предоставления муниципальной услуги</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Результатом предоставления муниципальной услуги является выдача заверенной в установленном порядке копии правового акта заявителю, либо письменного уведомления об отказе в выдаче копии документа.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2.4. Срок предоставления муниципальной услуги, в том числе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с учетом необходимости обращения в организации, участвующие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в предоставлении муниципальной услуги, срок приостановления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предоставления муниципальной услуги в случае, если возможность</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приостановления </w:t>
      </w:r>
      <w:proofErr w:type="gramStart"/>
      <w:r w:rsidRPr="005A3E92">
        <w:rPr>
          <w:rFonts w:ascii="Times New Roman" w:eastAsia="Times New Roman" w:hAnsi="Times New Roman" w:cs="Times New Roman"/>
          <w:sz w:val="28"/>
          <w:szCs w:val="28"/>
          <w:lang w:eastAsia="en-US" w:bidi="en-US"/>
        </w:rPr>
        <w:t>предусмотрена</w:t>
      </w:r>
      <w:proofErr w:type="gramEnd"/>
      <w:r w:rsidRPr="005A3E92">
        <w:rPr>
          <w:rFonts w:ascii="Times New Roman" w:eastAsia="Times New Roman" w:hAnsi="Times New Roman" w:cs="Times New Roman"/>
          <w:sz w:val="28"/>
          <w:szCs w:val="28"/>
          <w:lang w:eastAsia="en-US" w:bidi="en-US"/>
        </w:rPr>
        <w:t xml:space="preserve"> законодательством Российской Федерации, срок выдачи (направления) документов, являющихся результатом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предоставления муниципальной услуги</w:t>
      </w:r>
    </w:p>
    <w:p w:rsidR="005A3E92" w:rsidRPr="005A3E92" w:rsidRDefault="005A3E92" w:rsidP="005A3E92">
      <w:pPr>
        <w:spacing w:after="0" w:line="240" w:lineRule="auto"/>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lastRenderedPageBreak/>
        <w:t xml:space="preserve">Предметом муниципальной услуги являются правовые акты администрации </w:t>
      </w:r>
      <w:r w:rsidRPr="005A3E92">
        <w:rPr>
          <w:rFonts w:ascii="Times New Roman" w:eastAsia="Times New Roman" w:hAnsi="Times New Roman" w:cs="Times New Roman"/>
          <w:sz w:val="28"/>
          <w:szCs w:val="28"/>
        </w:rPr>
        <w:t>Дружненского</w:t>
      </w:r>
      <w:r w:rsidRPr="005A3E92">
        <w:rPr>
          <w:rFonts w:ascii="Times New Roman" w:eastAsia="Times New Roman" w:hAnsi="Times New Roman" w:cs="Times New Roman"/>
          <w:sz w:val="28"/>
          <w:szCs w:val="28"/>
          <w:lang w:eastAsia="en-US" w:bidi="en-US"/>
        </w:rPr>
        <w:t xml:space="preserve"> сельского поселения Белореченского района, находящиеся на хранении в ведомственном архиве администрации до момента передачи их на хранение в архивный отдел муниципального образования (далее - архивный отдел), расположенный по адресу: 352630, Краснодарский край, город Белореченск, улица Ленина, № </w:t>
      </w:r>
      <w:proofErr w:type="spellStart"/>
      <w:r w:rsidRPr="005A3E92">
        <w:rPr>
          <w:rFonts w:ascii="Times New Roman" w:eastAsia="Times New Roman" w:hAnsi="Times New Roman" w:cs="Times New Roman"/>
          <w:sz w:val="28"/>
          <w:szCs w:val="28"/>
          <w:lang w:eastAsia="en-US" w:bidi="en-US"/>
        </w:rPr>
        <w:t>86Д</w:t>
      </w:r>
      <w:proofErr w:type="spellEnd"/>
      <w:r w:rsidRPr="005A3E92">
        <w:rPr>
          <w:rFonts w:ascii="Times New Roman" w:eastAsia="Times New Roman" w:hAnsi="Times New Roman" w:cs="Times New Roman"/>
          <w:sz w:val="28"/>
          <w:szCs w:val="28"/>
          <w:lang w:eastAsia="en-US" w:bidi="en-US"/>
        </w:rPr>
        <w:t>. Предоставление муниципальной услуги осуществляется в течение 3 рабочих дней со дня регистрации заявления о выдаче копии правового акта.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Участие иных организаций в предоставлении муниципальной услуги не предусматривается.</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2.5. Перечень нормативных правовых актов, регулирующих отношения,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возникающие в связи с предоставлением муниципальной услуги,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с указанием их реквизитов и источников официального опубликования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numPr>
          <w:ilvl w:val="0"/>
          <w:numId w:val="1"/>
        </w:numPr>
        <w:spacing w:after="0" w:line="240" w:lineRule="auto"/>
        <w:ind w:left="0"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Конституция Российской Федерации от 12 декабря 1993 года (опубликована в «Российской газете» от 21 января 2009 года  № 7); </w:t>
      </w:r>
    </w:p>
    <w:p w:rsidR="005A3E92" w:rsidRPr="005A3E92" w:rsidRDefault="005A3E92" w:rsidP="005A3E92">
      <w:pPr>
        <w:numPr>
          <w:ilvl w:val="0"/>
          <w:numId w:val="1"/>
        </w:numPr>
        <w:spacing w:after="0" w:line="240" w:lineRule="auto"/>
        <w:ind w:left="0"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 (опубликован в «Российской газете» от 30 июля 2010 года № 168);</w:t>
      </w:r>
    </w:p>
    <w:p w:rsidR="005A3E92" w:rsidRPr="005A3E92" w:rsidRDefault="005A3E92" w:rsidP="005A3E92">
      <w:pPr>
        <w:numPr>
          <w:ilvl w:val="0"/>
          <w:numId w:val="1"/>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Федеральный закон от 06 октября </w:t>
      </w:r>
      <w:smartTag w:uri="urn:schemas-microsoft-com:office:smarttags" w:element="metricconverter">
        <w:smartTagPr>
          <w:attr w:name="ProductID" w:val="2003 г"/>
        </w:smartTagPr>
        <w:r w:rsidRPr="005A3E92">
          <w:rPr>
            <w:rFonts w:ascii="Times New Roman" w:eastAsia="Times New Roman" w:hAnsi="Times New Roman" w:cs="Times New Roman"/>
            <w:sz w:val="28"/>
            <w:szCs w:val="28"/>
          </w:rPr>
          <w:t>2003 года</w:t>
        </w:r>
      </w:smartTag>
      <w:r w:rsidRPr="005A3E92">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(опубликован в «Российской газете» от 23 июня 2004 года № 131;</w:t>
      </w:r>
    </w:p>
    <w:p w:rsidR="005A3E92" w:rsidRPr="005A3E92" w:rsidRDefault="005A3E92" w:rsidP="005A3E92">
      <w:pPr>
        <w:numPr>
          <w:ilvl w:val="0"/>
          <w:numId w:val="1"/>
        </w:numPr>
        <w:spacing w:after="0" w:line="240" w:lineRule="auto"/>
        <w:ind w:left="0"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5A3E92">
        <w:rPr>
          <w:rFonts w:ascii="Times New Roman" w:eastAsia="Batang" w:hAnsi="Times New Roman" w:cs="Times New Roman"/>
          <w:sz w:val="28"/>
          <w:szCs w:val="28"/>
          <w:lang w:eastAsia="ko-KR"/>
        </w:rPr>
        <w:t>опубликован</w:t>
      </w:r>
      <w:proofErr w:type="gramEnd"/>
      <w:r w:rsidRPr="005A3E92">
        <w:rPr>
          <w:rFonts w:ascii="Times New Roman" w:eastAsia="Batang" w:hAnsi="Times New Roman" w:cs="Times New Roman"/>
          <w:sz w:val="28"/>
          <w:szCs w:val="28"/>
          <w:lang w:eastAsia="ko-KR"/>
        </w:rPr>
        <w:t xml:space="preserve"> в «Собрании законодательства Российской Федерации», от 30 мая 2011 года № 22);</w:t>
      </w:r>
    </w:p>
    <w:p w:rsidR="005A3E92" w:rsidRPr="005A3E92" w:rsidRDefault="005A3E92" w:rsidP="005A3E92">
      <w:pPr>
        <w:numPr>
          <w:ilvl w:val="0"/>
          <w:numId w:val="1"/>
        </w:numPr>
        <w:spacing w:after="0" w:line="240" w:lineRule="auto"/>
        <w:ind w:left="0"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Устав Дружненского сельского поселения Белореченского района, принятый решением Совета Дружненского сельского поселения Белореченского района от 25 июня 2015 года № 48 (официальный Интернет-сайт администрации, </w:t>
      </w:r>
      <w:proofErr w:type="spellStart"/>
      <w:r w:rsidRPr="005A3E92">
        <w:rPr>
          <w:rFonts w:ascii="Times New Roman" w:eastAsia="Times New Roman" w:hAnsi="Times New Roman" w:cs="Times New Roman"/>
          <w:sz w:val="28"/>
          <w:szCs w:val="28"/>
        </w:rPr>
        <w:t>www.bel-druzhniy.ru</w:t>
      </w:r>
      <w:proofErr w:type="spellEnd"/>
      <w:r w:rsidRPr="005A3E92">
        <w:rPr>
          <w:rFonts w:ascii="Times New Roman" w:eastAsia="Times New Roman" w:hAnsi="Times New Roman" w:cs="Times New Roman"/>
          <w:sz w:val="28"/>
          <w:szCs w:val="28"/>
        </w:rPr>
        <w:t>);</w:t>
      </w:r>
    </w:p>
    <w:p w:rsidR="005A3E92" w:rsidRPr="005A3E92" w:rsidRDefault="005A3E92" w:rsidP="005A3E92">
      <w:pPr>
        <w:numPr>
          <w:ilvl w:val="0"/>
          <w:numId w:val="1"/>
        </w:numPr>
        <w:spacing w:after="0" w:line="240" w:lineRule="auto"/>
        <w:ind w:left="0" w:firstLine="851"/>
        <w:jc w:val="both"/>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постановление администрации Дружненского сельского поселения Белореченского района от 06 июля 2011 года № 106 «Об утверждении Положения о порядке разработки и утверждения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администрации Дружненского сельского поселения Белореченского района» (обнародовано путем размещения его текста на информационных стендах, а также копии направлены в библиотеки Дружненского сельского</w:t>
      </w:r>
      <w:proofErr w:type="gramEnd"/>
      <w:r w:rsidRPr="005A3E92">
        <w:rPr>
          <w:rFonts w:ascii="Times New Roman" w:eastAsia="Times New Roman" w:hAnsi="Times New Roman" w:cs="Times New Roman"/>
          <w:sz w:val="28"/>
          <w:szCs w:val="28"/>
        </w:rPr>
        <w:t xml:space="preserve"> поселения, с 07 июля 2011 года по 16 июля 2011 года, акт об обнародовании от 18 июля 2011 года);</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2.6. Исчерпывающий перечень документов, необходимых в соответствии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 xml:space="preserve">с нормативными правовыми актами для предоставления </w:t>
      </w:r>
      <w:proofErr w:type="gramStart"/>
      <w:r w:rsidRPr="005A3E92">
        <w:rPr>
          <w:rFonts w:ascii="Times New Roman" w:eastAsia="Times New Roman" w:hAnsi="Times New Roman" w:cs="Times New Roman"/>
          <w:sz w:val="28"/>
          <w:szCs w:val="28"/>
        </w:rPr>
        <w:t>муниципальной</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услуги и услуг, которые являются необходимыми и обязательными </w:t>
      </w:r>
      <w:proofErr w:type="gramStart"/>
      <w:r w:rsidRPr="005A3E92">
        <w:rPr>
          <w:rFonts w:ascii="Times New Roman" w:eastAsia="Times New Roman" w:hAnsi="Times New Roman" w:cs="Times New Roman"/>
          <w:sz w:val="28"/>
          <w:szCs w:val="28"/>
        </w:rPr>
        <w:t>для</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предоставления муниципальной услуги, подлежащих представлению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заявителем, способы их получения заявителем, в том числе в </w:t>
      </w:r>
      <w:proofErr w:type="gramStart"/>
      <w:r w:rsidRPr="005A3E92">
        <w:rPr>
          <w:rFonts w:ascii="Times New Roman" w:eastAsia="Times New Roman" w:hAnsi="Times New Roman" w:cs="Times New Roman"/>
          <w:sz w:val="28"/>
          <w:szCs w:val="28"/>
        </w:rPr>
        <w:t>электронной</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форме, порядок их представления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Для предоставления муниципальной услуги заявители (непосредственно или через представителя, полномочия которого оформляются в порядке, установленном законодательством Российской Федерации) предоставляют в администрацию  надлежащим образом оформленное заявление о выдаче копии правового акта администрации Дружненского сельского поселения Белореченского района (приложение №1).</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В заявлении в обязательном порядке указываются фамилия, имя, отчество заявителя, адрес места проживания, дата, регистрационный номер и полное наименование документа, копию которого запрашивает заявитель, а также причина обращения, дата подачи заявления и подпись, а также предъявляют паспорт, либо иной документ удостоверяющий личность заявителя (официального представителя, полномочия которого оформляются в порядке, установленном законодательством Российской Федерации).</w:t>
      </w:r>
      <w:proofErr w:type="gramEnd"/>
    </w:p>
    <w:p w:rsidR="005A3E92" w:rsidRPr="005A3E92" w:rsidRDefault="005A3E92" w:rsidP="005A3E92">
      <w:pPr>
        <w:spacing w:after="0" w:line="240" w:lineRule="auto"/>
        <w:ind w:firstLine="851"/>
        <w:jc w:val="both"/>
        <w:rPr>
          <w:rFonts w:ascii="Times New Roman" w:eastAsia="Times New Roman" w:hAnsi="Times New Roman" w:cs="Times New Roman"/>
          <w:color w:val="000000"/>
          <w:sz w:val="28"/>
          <w:szCs w:val="28"/>
          <w:lang w:eastAsia="en-US" w:bidi="en-US"/>
        </w:rPr>
      </w:pPr>
      <w:proofErr w:type="gramStart"/>
      <w:r w:rsidRPr="005A3E92">
        <w:rPr>
          <w:rFonts w:ascii="Times New Roman" w:eastAsia="Times New Roman" w:hAnsi="Times New Roman" w:cs="Times New Roman"/>
          <w:sz w:val="28"/>
          <w:szCs w:val="28"/>
        </w:rPr>
        <w:t>Заявитель может воспользоваться бланком формы заявления, размещенном на «</w:t>
      </w:r>
      <w:r w:rsidRPr="005A3E92">
        <w:rPr>
          <w:rFonts w:ascii="Times New Roman" w:eastAsia="Times New Roman" w:hAnsi="Times New Roman" w:cs="Times New Roman"/>
          <w:color w:val="000000"/>
          <w:sz w:val="28"/>
          <w:szCs w:val="28"/>
        </w:rPr>
        <w:t xml:space="preserve">Едином портале» в информационно-коммуникационной сети Интернет: </w:t>
      </w:r>
      <w:hyperlink r:id="rId7"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gosuslugi</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 xml:space="preserve">, на «Портале края»: </w:t>
      </w:r>
      <w:hyperlink r:id="rId8"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pgu</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krasnodar</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 xml:space="preserve">. </w:t>
      </w:r>
      <w:proofErr w:type="gramEnd"/>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2.7. Исчерпывающий перечень документов, необходимых в соответствии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с нормативными правовыми актами для предоставления </w:t>
      </w:r>
      <w:proofErr w:type="gramStart"/>
      <w:r w:rsidRPr="005A3E92">
        <w:rPr>
          <w:rFonts w:ascii="Times New Roman" w:eastAsia="Times New Roman" w:hAnsi="Times New Roman" w:cs="Times New Roman"/>
          <w:sz w:val="28"/>
          <w:szCs w:val="28"/>
        </w:rPr>
        <w:t>муниципальной</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 </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 предоставлении муниципальной услуги запрещается требовать от заявителя: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w:t>
      </w:r>
      <w:r w:rsidRPr="005A3E92">
        <w:rPr>
          <w:rFonts w:ascii="Times New Roman" w:eastAsia="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w:t>
      </w:r>
      <w:proofErr w:type="gramEnd"/>
      <w:r w:rsidRPr="005A3E92">
        <w:rPr>
          <w:rFonts w:ascii="Times New Roman" w:eastAsia="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2.8. Исчерпывающий перечень оснований для отказа в приеме документов, </w:t>
      </w:r>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необходимых</w:t>
      </w:r>
      <w:proofErr w:type="gramEnd"/>
      <w:r w:rsidRPr="005A3E92">
        <w:rPr>
          <w:rFonts w:ascii="Times New Roman" w:eastAsia="Times New Roman" w:hAnsi="Times New Roman" w:cs="Times New Roman"/>
          <w:sz w:val="28"/>
          <w:szCs w:val="28"/>
        </w:rPr>
        <w:t xml:space="preserve"> для предоставления муниципальной услуги</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несоблюдение пункта 2.6 настоящего Административного регламента: </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отсутствие или ненадлежащее оформление заявления заинтересованного лица о выдаче копии правового акта администрации Дружненского сельского поселения Белореченского района;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обращение заявителя о выдаче копии документов, не затрагивающих его права и свободы (с целью соблюдения прав и свобод других граждан на неприкосновенность частной жизни, личную и семейную тайну, защиту их чести и достоинства, защиту деловой репутации, права организаций на защиту их деловой репутации).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Муниципальная услуга не предоставляется общим отделом, в случае если в заявлении содержится просьба о выдаче копии правового акта администрации, находящегося на постоянном хранении в архивном отделе, данное заявление направляется по принадлежности в архивный отдел.</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2.9. Исчерпывающий перечень оснований для приостановления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или отказа в предоставлении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Приостановление предоставления муниципальной услуги не предусмотрено.</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2.10. Перечень услуг, которые являются необходимыми и обязательными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для предоставления муниципальной услуги, в том числе сведения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 xml:space="preserve">о документе (документах), выдаваемом (выдаваемых) организациями, </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участвующими в предоставлении муниципальной услуги</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при предоставлении муниципальной услуги не предусмотрено.</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xml:space="preserve">2.11. Порядок, размер и основания взимания пошлины или иной платы, </w:t>
      </w:r>
    </w:p>
    <w:p w:rsidR="005A3E92" w:rsidRPr="005A3E92" w:rsidRDefault="005A3E92" w:rsidP="005A3E92">
      <w:pPr>
        <w:spacing w:after="0" w:line="240" w:lineRule="auto"/>
        <w:jc w:val="center"/>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взимаемой за предоставление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p>
    <w:p w:rsidR="005A3E92" w:rsidRPr="005A3E92" w:rsidRDefault="005A3E92" w:rsidP="005A3E92">
      <w:pPr>
        <w:tabs>
          <w:tab w:val="left" w:pos="9720"/>
        </w:tabs>
        <w:spacing w:after="0" w:line="240" w:lineRule="auto"/>
        <w:ind w:firstLine="851"/>
        <w:jc w:val="both"/>
        <w:rPr>
          <w:rFonts w:ascii="Times New Roman" w:eastAsia="Times New Roman" w:hAnsi="Times New Roman" w:cs="Times New Roman"/>
          <w:sz w:val="28"/>
          <w:szCs w:val="28"/>
          <w:highlight w:val="yellow"/>
        </w:rPr>
      </w:pPr>
      <w:r w:rsidRPr="005A3E92">
        <w:rPr>
          <w:rFonts w:ascii="Times New Roman" w:eastAsia="Times New Roman" w:hAnsi="Times New Roman" w:cs="Times New Roman"/>
          <w:sz w:val="28"/>
          <w:szCs w:val="28"/>
        </w:rPr>
        <w:t>Основания взимания пошлины или иной платы взимаемой за предоставление муниципальной услуги не предусматриваются.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Муниципальная услуга предоставляется заявителю (непосредственному представителю заявителя, полномочия которого оформляются в порядке, установленном законодательством Российской Федерации) бесплатно.</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2.12. Порядок, размер и основания взимания платы за предоставление услуг,</w:t>
      </w:r>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которые</w:t>
      </w:r>
      <w:proofErr w:type="gramEnd"/>
      <w:r w:rsidRPr="005A3E92">
        <w:rPr>
          <w:rFonts w:ascii="Times New Roman" w:eastAsia="Times New Roman" w:hAnsi="Times New Roman" w:cs="Times New Roman"/>
          <w:sz w:val="28"/>
          <w:szCs w:val="28"/>
        </w:rPr>
        <w:t xml:space="preserve"> являются необходимыми и обязательными для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предоставления муниципальной услуги, включая информацию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о методике расчета размера такой платы</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2.13. Максимальный срок ожидания в очереди при подаче запроса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о предоставлении муниципальной услуги, услуги, предоставляемой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организацией, участвующей в предоставлении муниципальной услуги,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 при получении результата предоставления таких услуг.</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5A3E92" w:rsidRPr="005A3E92" w:rsidRDefault="005A3E92" w:rsidP="005A3E92">
      <w:pPr>
        <w:spacing w:after="0" w:line="240" w:lineRule="auto"/>
        <w:ind w:firstLine="851"/>
        <w:jc w:val="both"/>
        <w:rPr>
          <w:rFonts w:ascii="Times New Roman" w:eastAsia="Times New Roman" w:hAnsi="Times New Roman" w:cs="Times New Roman"/>
          <w:sz w:val="24"/>
          <w:szCs w:val="24"/>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2.14. Срок и порядок регистрации запроса заявителя о предоставлении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муниципальной услуги, услуги, предоставляемой организацией,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участвующей в предоставлении муниципальной услуги,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в том числе в электронной форме</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Заявление о предоставлении муниципальной услуги заполняется заявителем по форме предусмотренной настоящим административным регламентом, затем передается специалисту общего отдела, ответственному за предоставление муниципальной услуги для последующей регистрации в журнале учета выдачи копий документов (по заявлениям граждан и юридических лиц).</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Срок регистрации запроса на выдачу копий правовых актов – в день обращения, но не позднее одного рабочего дня, следующего за днем поступления заявления.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2.15. Требования к помещениям, в которых предоставляются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муниципальная услуга, услуга, предоставляемая организацией,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участвующей в предоставлении муниципальной услуги,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 xml:space="preserve">к месту ожидания и приема заявителей, размещению и оформлению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визуальной, текстовой и </w:t>
      </w:r>
      <w:proofErr w:type="spellStart"/>
      <w:r w:rsidRPr="005A3E92">
        <w:rPr>
          <w:rFonts w:ascii="Times New Roman" w:eastAsia="Times New Roman" w:hAnsi="Times New Roman" w:cs="Times New Roman"/>
          <w:sz w:val="28"/>
          <w:szCs w:val="28"/>
        </w:rPr>
        <w:t>мультимедийной</w:t>
      </w:r>
      <w:proofErr w:type="spellEnd"/>
      <w:r w:rsidRPr="005A3E92">
        <w:rPr>
          <w:rFonts w:ascii="Times New Roman" w:eastAsia="Times New Roman" w:hAnsi="Times New Roman" w:cs="Times New Roman"/>
          <w:sz w:val="28"/>
          <w:szCs w:val="28"/>
        </w:rPr>
        <w:t xml:space="preserve"> информации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о порядке предоставления таких услуг</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Помещение, выделенное для осуществления муниципальной услуги должно соответствовать санитарно – эпидемиологическим правилам и нормативам.</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Помещение для оказания муниципальной услуги должно быть оснащено столом, стульями, компьютером, оргтехникой и канцелярскими принадлежностями, позволяющими организовать оказание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Для ожидания и приема заявителей отводится специальное место, оборудованное стульями, столами, канцелярскими принадлежностями, бумагой для возможности оформления документов, информацией о месте нахождения, графики работы общего отдела, порядке предоставления муниципальной услуги.  </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Образцы заполнения заявлений предлагаются заявителям специалистом, предоставляющим муниципальную услугу.</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2.16. Показатели доступности и качества муниципальной услуги, в том числе</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количество взаимодействий заявителя с должностными лицами </w:t>
      </w:r>
      <w:proofErr w:type="gramStart"/>
      <w:r w:rsidRPr="005A3E92">
        <w:rPr>
          <w:rFonts w:ascii="Times New Roman" w:eastAsia="Times New Roman" w:hAnsi="Times New Roman" w:cs="Times New Roman"/>
          <w:sz w:val="28"/>
          <w:szCs w:val="28"/>
        </w:rPr>
        <w:t>при</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предоставлении</w:t>
      </w:r>
      <w:proofErr w:type="gramEnd"/>
      <w:r w:rsidRPr="005A3E92">
        <w:rPr>
          <w:rFonts w:ascii="Times New Roman" w:eastAsia="Times New Roman" w:hAnsi="Times New Roman" w:cs="Times New Roman"/>
          <w:sz w:val="28"/>
          <w:szCs w:val="28"/>
        </w:rPr>
        <w:t xml:space="preserve"> муниципальной услуги и их продолжительность,</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возможность получения муниципальной услуги в </w:t>
      </w:r>
      <w:proofErr w:type="gramStart"/>
      <w:r w:rsidRPr="005A3E92">
        <w:rPr>
          <w:rFonts w:ascii="Times New Roman" w:eastAsia="Times New Roman" w:hAnsi="Times New Roman" w:cs="Times New Roman"/>
          <w:sz w:val="28"/>
          <w:szCs w:val="28"/>
        </w:rPr>
        <w:t>многофункциональном</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центре</w:t>
      </w:r>
      <w:proofErr w:type="gramEnd"/>
      <w:r w:rsidRPr="005A3E92">
        <w:rPr>
          <w:rFonts w:ascii="Times New Roman" w:eastAsia="Times New Roman" w:hAnsi="Times New Roman" w:cs="Times New Roman"/>
          <w:sz w:val="28"/>
          <w:szCs w:val="28"/>
        </w:rPr>
        <w:t xml:space="preserve"> предоставления государственных и муниципальных услуг,</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возможность получения информации о ходе предоставления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муниципальной услуги, в том числе с использованием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информационно-коммуникационных технологий</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Показатели доступности и качества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соблюдение сроков предоставления муниципальной услуги и условий ожидания приема;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доступность по времени и месту приема заявителей;</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ресурсное обеспечение исполнения административного регламента;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копии правового акта, указанного в запросе, если выдача </w:t>
      </w:r>
      <w:r w:rsidRPr="005A3E92">
        <w:rPr>
          <w:rFonts w:ascii="Times New Roman" w:eastAsia="Times New Roman" w:hAnsi="Times New Roman" w:cs="Times New Roman"/>
          <w:sz w:val="28"/>
          <w:szCs w:val="28"/>
        </w:rPr>
        <w:lastRenderedPageBreak/>
        <w:t>запрашиваемых документов требует большего времени и не может быть осуществлена в день подачи заявления.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копии правового акта не более 5 минут.</w:t>
      </w:r>
    </w:p>
    <w:p w:rsidR="005A3E92" w:rsidRPr="005A3E92" w:rsidRDefault="005A3E92" w:rsidP="005A3E92">
      <w:pPr>
        <w:spacing w:after="0" w:line="240" w:lineRule="auto"/>
        <w:ind w:firstLine="851"/>
        <w:jc w:val="both"/>
        <w:rPr>
          <w:rFonts w:ascii="Times New Roman" w:eastAsia="Times New Roman" w:hAnsi="Times New Roman" w:cs="Times New Roman"/>
          <w:color w:val="000000"/>
          <w:sz w:val="28"/>
          <w:szCs w:val="28"/>
          <w:lang w:eastAsia="en-US" w:bidi="en-US"/>
        </w:rPr>
      </w:pPr>
      <w:r w:rsidRPr="005A3E92">
        <w:rPr>
          <w:rFonts w:ascii="Times New Roman" w:eastAsia="Times New Roman" w:hAnsi="Times New Roman" w:cs="Times New Roman"/>
          <w:color w:val="000000"/>
          <w:sz w:val="28"/>
          <w:szCs w:val="28"/>
          <w:lang w:eastAsia="en-US" w:bidi="en-US"/>
        </w:rPr>
        <w:t xml:space="preserve">Заявителям обеспечивается  возможность получения информации о порядке предоставления муниципальной услуги, а также возможность подачи заявления о предоставлении муниципальной услуги в электронной форме на «Едином портале»: </w:t>
      </w:r>
      <w:hyperlink r:id="rId9"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gosuslugi</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 xml:space="preserve">, на «Портале края»: </w:t>
      </w:r>
      <w:hyperlink r:id="rId10"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pgu</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krasnodar</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2.17. Иные требования, в том числе учитывающие особенности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предоставления муниципальной услуги в </w:t>
      </w:r>
      <w:proofErr w:type="gramStart"/>
      <w:r w:rsidRPr="005A3E92">
        <w:rPr>
          <w:rFonts w:ascii="Times New Roman" w:eastAsia="Times New Roman" w:hAnsi="Times New Roman" w:cs="Times New Roman"/>
          <w:sz w:val="28"/>
          <w:szCs w:val="28"/>
        </w:rPr>
        <w:t>многофункциональных</w:t>
      </w:r>
      <w:proofErr w:type="gramEnd"/>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центрах</w:t>
      </w:r>
      <w:proofErr w:type="gramEnd"/>
      <w:r w:rsidRPr="005A3E92">
        <w:rPr>
          <w:rFonts w:ascii="Times New Roman" w:eastAsia="Times New Roman" w:hAnsi="Times New Roman" w:cs="Times New Roman"/>
          <w:sz w:val="28"/>
          <w:szCs w:val="28"/>
        </w:rPr>
        <w:t xml:space="preserve"> предоставления государственных и муниципальных услуг и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особенности предоставления муниципальной услуги в электронной форме</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 xml:space="preserve">3. Состав, последовательность и сроки выполнения </w:t>
      </w:r>
      <w:proofErr w:type="gramStart"/>
      <w:r w:rsidRPr="005A3E92">
        <w:rPr>
          <w:rFonts w:ascii="Times New Roman" w:eastAsia="Times New Roman" w:hAnsi="Times New Roman" w:cs="Times New Roman"/>
          <w:b/>
          <w:sz w:val="28"/>
          <w:szCs w:val="28"/>
        </w:rPr>
        <w:t>административных</w:t>
      </w:r>
      <w:proofErr w:type="gramEnd"/>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процедур (действий), требования к порядку их выполнения, в том числе</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 xml:space="preserve">особенностей выполнения административных процедур (действий) </w:t>
      </w:r>
      <w:proofErr w:type="gramStart"/>
      <w:r w:rsidRPr="005A3E92">
        <w:rPr>
          <w:rFonts w:ascii="Times New Roman" w:eastAsia="Times New Roman" w:hAnsi="Times New Roman" w:cs="Times New Roman"/>
          <w:b/>
          <w:sz w:val="28"/>
          <w:szCs w:val="28"/>
        </w:rPr>
        <w:t>в</w:t>
      </w:r>
      <w:proofErr w:type="gramEnd"/>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электронной форме</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Предоставление муниципальной услуги осуществляется в ходе личного обращения заявителя при приеме заявления либо при направлении его по почте, а так же в электронном виде через «Единый портал» и «Портал края».</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Предоставление муниципальной услуги состоит из следующих административных процедур:</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прием, первичная обработка и регистрация  поступившего в общий отдел заявления о выдаче копии правового акта администрации;</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рассмотрение принятого заявления (согласование о выдаче копии акта или отказе в выдаче с начальником общего отдела);</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подготовка и выдача копии запрашиваемого правового акта администрации или выдача уведомления об отказе в выдаче копии документа.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Последовательность действий при предоставлении муниципальной услуги приводится в блок - схеме к настоящему Административному регламенту (приложение № 2).</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 предоставлении муниципальной услуги направление межведомственных запросов в органы (организации), участвующие в предоставлении государственных и муниципальных услуг не предусмотрено.</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3.1. Прием, первичная обработка и регистрация заявления о выдаче</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копии правового акта</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ab/>
        <w:t xml:space="preserve">Юридическим фактом, являющимся основанием для начала предоставления муниципальной услуги, является письменное заявление поданное заявителем  по установленной форме. </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Специалист общего отдела, ответственный за прием документов, проверяет правильность адресации и составления заявления.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 неправильном заполнении заявления, специалист указывает недостатки и возможность их устранения.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Письменное заявление подлежит обязательной регистрации в журнале учета выдачи копий документов (по заявлению граждан и юридических лиц) (далее - журнал учета) в день обращения заявителя, но не позднее одного рабочего дня, следующего за днем поступления заявления.</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 xml:space="preserve">Максимальный срок выполнения административной процедуры 30 минут. </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Фиксируемым результатом выполнения административной процедуры является принятие и регистрация в журнале учета заявления, передача на рассмотрение главе Дружненского сельского поселения Белореченского района.</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Зарегистрированное заявление передается для дальнейшего рассмотрения начальнику общего отдела.</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3.2. Рассмотрение принятого заявления</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 xml:space="preserve">Основанием для начала административной процедуры является поступление заявления на рассмотрение начальнику общего отдела администрации. </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Заявление рассматривается начальником общего отдела.</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На заявлении ставится резолюция в течение следующего дня за днем поступления обращения:</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выдать копию запрашиваемого правового акта (при соблюдении требований пункта 2.6 настоящего Административного регламента);</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 отказать в выдаче копии правового акта (при наличии оснований предусмотренных пунктом 2.8. настоящего Административного регламента).</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После принятия решения начальник общего отдела администрации направляет заявление исполнителю, для подготовки копии запрашиваемого правового акта или письменного уведомления об отказе в выдаче копии документа.</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Максимальный срок выполнения данной административной процедуры 2 рабочих дня.</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Наложение резолюции и направление заявления на исполнение является результатом данной административной процедуры.</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Критерий принятия решения – соответствие документов </w:t>
      </w:r>
      <w:proofErr w:type="spellStart"/>
      <w:r w:rsidRPr="005A3E92">
        <w:rPr>
          <w:rFonts w:ascii="Times New Roman" w:eastAsia="Times New Roman" w:hAnsi="Times New Roman" w:cs="Times New Roman"/>
          <w:sz w:val="28"/>
          <w:szCs w:val="28"/>
        </w:rPr>
        <w:t>п.2.6</w:t>
      </w:r>
      <w:proofErr w:type="spellEnd"/>
      <w:r w:rsidRPr="005A3E92">
        <w:rPr>
          <w:rFonts w:ascii="Times New Roman" w:eastAsia="Times New Roman" w:hAnsi="Times New Roman" w:cs="Times New Roman"/>
          <w:sz w:val="28"/>
          <w:szCs w:val="28"/>
        </w:rPr>
        <w:t>.</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u w:val="single"/>
        </w:rPr>
      </w:pP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3.3. Подготовка и выдача копии запрашиваемого правового акта администрации или выдача уведомления об отказе в выдаче копии документа</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Поступившее в общий отдел заявление о выдаче копии правового акта с резолюцией рассматривается в течение 1-го рабочего дня.</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Согласно заявлению специалистом общего отдела готовится копия правового акта. Копии документов изготавливаются с помощью средств оперативной полиграфии. </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Те</w:t>
      </w:r>
      <w:proofErr w:type="gramStart"/>
      <w:r w:rsidRPr="005A3E92">
        <w:rPr>
          <w:rFonts w:ascii="Times New Roman" w:eastAsia="Times New Roman" w:hAnsi="Times New Roman" w:cs="Times New Roman"/>
          <w:sz w:val="28"/>
          <w:szCs w:val="28"/>
        </w:rPr>
        <w:t>кст пр</w:t>
      </w:r>
      <w:proofErr w:type="gramEnd"/>
      <w:r w:rsidRPr="005A3E92">
        <w:rPr>
          <w:rFonts w:ascii="Times New Roman" w:eastAsia="Times New Roman" w:hAnsi="Times New Roman" w:cs="Times New Roman"/>
          <w:sz w:val="28"/>
          <w:szCs w:val="28"/>
        </w:rPr>
        <w:t>авового акта администрации Дружненского сельского поселения Белореченского района заверяется печатью общего отдела администрации. Копии приложений к правовым актам печатью не заверяются. Оттиск печати ставится так, чтобы он захватывал наименование должности лица, подписавшего подлинник правового акта. Надпись «Верно» на копиях правовых актов администрации Дружненского сельского поселения Белореченского района не проставляется.</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Выдача копий правовых актов администрации осуществляются при предъявлении документа, удостоверяющего личность получателя физического лица и полномочия представителя юридического лица. Получатель копии расписывается в журнале учета выдачи копий документов, либо копия запрашиваемого акта может быть направлена заказным письмом по адресу, указанному в заявлении.</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 наличии оснований предусмотренных пунктом 2.8. настоящего Административного регламента, заявителю направляется письменное уведомление об отказе выдачи копий запрашиваемых документов.</w:t>
      </w: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Результатом данной административной процедуры является предоставление, запрашиваемых копий документов или письменный отказ выдачи копий документов, о чем делается соответствующая запись в журнале учета.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Осуществление муниципальной услуги в электронной форме, в том числе с использование федеральной государственной информационной системы «Единый портал государственных и муниципальных услуг (функций)», включает в себя:</w:t>
      </w:r>
    </w:p>
    <w:p w:rsidR="005A3E92" w:rsidRPr="005A3E92" w:rsidRDefault="005A3E92" w:rsidP="005A3E92">
      <w:pPr>
        <w:spacing w:after="0" w:line="240" w:lineRule="auto"/>
        <w:ind w:firstLine="851"/>
        <w:jc w:val="both"/>
        <w:rPr>
          <w:rFonts w:ascii="Times New Roman" w:eastAsia="Times New Roman" w:hAnsi="Times New Roman" w:cs="Times New Roman"/>
          <w:color w:val="000000"/>
          <w:sz w:val="28"/>
          <w:szCs w:val="28"/>
          <w:lang w:eastAsia="en-US" w:bidi="en-US"/>
        </w:rPr>
      </w:pPr>
      <w:r w:rsidRPr="005A3E92">
        <w:rPr>
          <w:rFonts w:ascii="Times New Roman" w:eastAsia="Times New Roman" w:hAnsi="Times New Roman" w:cs="Times New Roman"/>
          <w:sz w:val="28"/>
          <w:szCs w:val="28"/>
          <w:lang w:eastAsia="en-US" w:bidi="en-US"/>
        </w:rPr>
        <w:t xml:space="preserve">Получение заявителем информации о предоставлении муниципальной услуги: </w:t>
      </w:r>
    </w:p>
    <w:p w:rsidR="005A3E92" w:rsidRPr="005A3E92" w:rsidRDefault="005A3E92" w:rsidP="005A3E92">
      <w:pPr>
        <w:spacing w:after="0" w:line="240" w:lineRule="auto"/>
        <w:ind w:firstLine="851"/>
        <w:jc w:val="both"/>
        <w:rPr>
          <w:rFonts w:ascii="Times New Roman" w:eastAsia="Times New Roman" w:hAnsi="Times New Roman" w:cs="Times New Roman"/>
          <w:color w:val="000000"/>
          <w:sz w:val="28"/>
          <w:szCs w:val="28"/>
          <w:lang w:eastAsia="en-US" w:bidi="en-US"/>
        </w:rPr>
      </w:pPr>
      <w:r w:rsidRPr="005A3E92">
        <w:rPr>
          <w:rFonts w:ascii="Times New Roman" w:eastAsia="Times New Roman" w:hAnsi="Times New Roman" w:cs="Times New Roman"/>
          <w:color w:val="000000"/>
          <w:sz w:val="28"/>
          <w:szCs w:val="28"/>
          <w:lang w:eastAsia="en-US" w:bidi="en-US"/>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hyperlink r:id="rId11"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gosuslugi</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color w:val="000000"/>
          <w:sz w:val="28"/>
          <w:szCs w:val="28"/>
          <w:lang w:eastAsia="en-US" w:bidi="en-US"/>
        </w:rPr>
        <w:t>На Едином портале и Портале края</w:t>
      </w:r>
      <w:r w:rsidRPr="005A3E92">
        <w:rPr>
          <w:rFonts w:ascii="Times New Roman" w:eastAsia="Times New Roman" w:hAnsi="Times New Roman" w:cs="Times New Roman"/>
          <w:sz w:val="28"/>
          <w:szCs w:val="28"/>
          <w:lang w:eastAsia="en-US" w:bidi="en-US"/>
        </w:rPr>
        <w:t xml:space="preserve"> можно получить следующую информацию:</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текст настоящего Административного регламента;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перечень документов, предоставляемых заявителем для получения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sz w:val="28"/>
          <w:szCs w:val="28"/>
          <w:lang w:eastAsia="en-US" w:bidi="en-US"/>
        </w:rPr>
        <w:t>- образец письменного заявления о предоставлении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color w:val="000000"/>
          <w:sz w:val="28"/>
          <w:szCs w:val="28"/>
          <w:lang w:eastAsia="en-US" w:bidi="en-US"/>
        </w:rPr>
      </w:pPr>
      <w:r w:rsidRPr="005A3E92">
        <w:rPr>
          <w:rFonts w:ascii="Times New Roman" w:eastAsia="Times New Roman" w:hAnsi="Times New Roman" w:cs="Times New Roman"/>
          <w:sz w:val="28"/>
          <w:szCs w:val="28"/>
          <w:lang w:eastAsia="en-US" w:bidi="en-US"/>
        </w:rPr>
        <w:lastRenderedPageBreak/>
        <w:t xml:space="preserve">- </w:t>
      </w:r>
      <w:r w:rsidRPr="005A3E92">
        <w:rPr>
          <w:rFonts w:ascii="Times New Roman" w:eastAsia="Times New Roman" w:hAnsi="Times New Roman" w:cs="Times New Roman"/>
          <w:color w:val="000000"/>
          <w:sz w:val="28"/>
          <w:szCs w:val="28"/>
          <w:lang w:eastAsia="en-US" w:bidi="en-US"/>
        </w:rPr>
        <w:t>сроки получения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lang w:eastAsia="en-US" w:bidi="en-US"/>
        </w:rPr>
      </w:pPr>
      <w:r w:rsidRPr="005A3E92">
        <w:rPr>
          <w:rFonts w:ascii="Times New Roman" w:eastAsia="Times New Roman" w:hAnsi="Times New Roman" w:cs="Times New Roman"/>
          <w:color w:val="000000"/>
          <w:sz w:val="28"/>
          <w:szCs w:val="28"/>
          <w:lang w:eastAsia="en-US" w:bidi="en-US"/>
        </w:rPr>
        <w:t xml:space="preserve">Заявителям  обеспечивается  возможность   копирования заявления о предоставлении муниципальной услуги в информационно-коммуникационной сети интернет и на «Едином портале»: </w:t>
      </w:r>
      <w:hyperlink r:id="rId12"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gosuslugi</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 xml:space="preserve">, на «Портале края»: </w:t>
      </w:r>
      <w:hyperlink r:id="rId13" w:history="1">
        <w:r w:rsidRPr="005A3E92">
          <w:rPr>
            <w:rFonts w:ascii="Times New Roman" w:eastAsia="Times New Roman" w:hAnsi="Times New Roman" w:cs="Times New Roman"/>
            <w:color w:val="000000"/>
            <w:sz w:val="28"/>
            <w:lang w:val="en-US" w:eastAsia="en-US" w:bidi="en-US"/>
          </w:rPr>
          <w:t>http</w:t>
        </w:r>
        <w:r w:rsidRPr="005A3E92">
          <w:rPr>
            <w:rFonts w:ascii="Times New Roman" w:eastAsia="Times New Roman" w:hAnsi="Times New Roman" w:cs="Times New Roman"/>
            <w:color w:val="000000"/>
            <w:sz w:val="28"/>
            <w:lang w:eastAsia="en-US" w:bidi="en-US"/>
          </w:rPr>
          <w:t>://</w:t>
        </w:r>
        <w:r w:rsidRPr="005A3E92">
          <w:rPr>
            <w:rFonts w:ascii="Times New Roman" w:eastAsia="Times New Roman" w:hAnsi="Times New Roman" w:cs="Times New Roman"/>
            <w:color w:val="000000"/>
            <w:sz w:val="28"/>
            <w:lang w:val="en-US" w:eastAsia="en-US" w:bidi="en-US"/>
          </w:rPr>
          <w:t>www</w:t>
        </w:r>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pgu</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krasnodar</w:t>
        </w:r>
        <w:proofErr w:type="spellEnd"/>
        <w:r w:rsidRPr="005A3E92">
          <w:rPr>
            <w:rFonts w:ascii="Times New Roman" w:eastAsia="Times New Roman" w:hAnsi="Times New Roman" w:cs="Times New Roman"/>
            <w:color w:val="000000"/>
            <w:sz w:val="28"/>
            <w:lang w:eastAsia="en-US" w:bidi="en-US"/>
          </w:rPr>
          <w:t>.</w:t>
        </w:r>
        <w:proofErr w:type="spellStart"/>
        <w:r w:rsidRPr="005A3E92">
          <w:rPr>
            <w:rFonts w:ascii="Times New Roman" w:eastAsia="Times New Roman" w:hAnsi="Times New Roman" w:cs="Times New Roman"/>
            <w:color w:val="000000"/>
            <w:sz w:val="28"/>
            <w:lang w:val="en-US" w:eastAsia="en-US" w:bidi="en-US"/>
          </w:rPr>
          <w:t>ru</w:t>
        </w:r>
        <w:proofErr w:type="spellEnd"/>
      </w:hyperlink>
      <w:r w:rsidRPr="005A3E92">
        <w:rPr>
          <w:rFonts w:ascii="Times New Roman" w:eastAsia="Times New Roman" w:hAnsi="Times New Roman" w:cs="Times New Roman"/>
          <w:color w:val="000000"/>
          <w:sz w:val="28"/>
          <w:szCs w:val="28"/>
          <w:lang w:eastAsia="en-US" w:bidi="en-US"/>
        </w:rPr>
        <w:t>, для дальнейшей передачи в общий отдел</w:t>
      </w:r>
      <w:r w:rsidRPr="005A3E92">
        <w:rPr>
          <w:rFonts w:ascii="Times New Roman" w:eastAsia="Times New Roman" w:hAnsi="Times New Roman" w:cs="Times New Roman"/>
          <w:sz w:val="28"/>
          <w:szCs w:val="28"/>
          <w:lang w:eastAsia="en-US" w:bidi="en-US"/>
        </w:rPr>
        <w:t xml:space="preserve"> администрации.</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highlight w:val="yellow"/>
        </w:rPr>
      </w:pPr>
    </w:p>
    <w:p w:rsidR="005A3E92" w:rsidRPr="005A3E92" w:rsidRDefault="005A3E92" w:rsidP="005A3E92">
      <w:pPr>
        <w:tabs>
          <w:tab w:val="left" w:pos="851"/>
        </w:tabs>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 xml:space="preserve">4. </w:t>
      </w:r>
      <w:proofErr w:type="gramStart"/>
      <w:r w:rsidRPr="005A3E92">
        <w:rPr>
          <w:rFonts w:ascii="Times New Roman" w:eastAsia="Times New Roman" w:hAnsi="Times New Roman" w:cs="Times New Roman"/>
          <w:b/>
          <w:sz w:val="28"/>
          <w:szCs w:val="28"/>
        </w:rPr>
        <w:t>Контроль за</w:t>
      </w:r>
      <w:proofErr w:type="gramEnd"/>
      <w:r w:rsidRPr="005A3E92">
        <w:rPr>
          <w:rFonts w:ascii="Times New Roman" w:eastAsia="Times New Roman" w:hAnsi="Times New Roman" w:cs="Times New Roman"/>
          <w:b/>
          <w:sz w:val="28"/>
          <w:szCs w:val="28"/>
        </w:rPr>
        <w:t xml:space="preserve"> предоставлением муниципальной услуги</w:t>
      </w:r>
    </w:p>
    <w:p w:rsidR="005A3E92" w:rsidRPr="005A3E92" w:rsidRDefault="005A3E92" w:rsidP="005A3E92">
      <w:pPr>
        <w:tabs>
          <w:tab w:val="left" w:pos="851"/>
        </w:tabs>
        <w:spacing w:after="0" w:line="240" w:lineRule="auto"/>
        <w:ind w:left="360"/>
        <w:jc w:val="center"/>
        <w:rPr>
          <w:rFonts w:ascii="Times New Roman" w:eastAsia="Times New Roman" w:hAnsi="Times New Roman" w:cs="Times New Roman"/>
          <w:b/>
          <w:sz w:val="28"/>
          <w:szCs w:val="28"/>
        </w:rPr>
      </w:pP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4.1. Порядок осуществления текущего </w:t>
      </w:r>
      <w:proofErr w:type="gramStart"/>
      <w:r w:rsidRPr="005A3E92">
        <w:rPr>
          <w:rFonts w:ascii="Times New Roman" w:eastAsia="Times New Roman" w:hAnsi="Times New Roman" w:cs="Times New Roman"/>
          <w:sz w:val="28"/>
          <w:szCs w:val="28"/>
        </w:rPr>
        <w:t>контроля за</w:t>
      </w:r>
      <w:proofErr w:type="gramEnd"/>
      <w:r w:rsidRPr="005A3E92">
        <w:rPr>
          <w:rFonts w:ascii="Times New Roman" w:eastAsia="Times New Roman" w:hAnsi="Times New Roman" w:cs="Times New Roman"/>
          <w:sz w:val="28"/>
          <w:szCs w:val="28"/>
        </w:rPr>
        <w:t xml:space="preserve"> соблюдением и</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исполнением ответственными должностными лицами положений</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регламента и иных нормативных правовых актов, устанавливающих</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 требования к предоставлению муниципальной услуги, а также</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принятием ими решений</w:t>
      </w:r>
    </w:p>
    <w:p w:rsidR="005A3E92" w:rsidRPr="005A3E92" w:rsidRDefault="005A3E92" w:rsidP="005A3E92">
      <w:pPr>
        <w:tabs>
          <w:tab w:val="left" w:pos="851"/>
        </w:tabs>
        <w:spacing w:after="0" w:line="240" w:lineRule="auto"/>
        <w:jc w:val="center"/>
        <w:rPr>
          <w:rFonts w:ascii="Times New Roman" w:eastAsia="Times New Roman" w:hAnsi="Times New Roman" w:cs="Times New Roman"/>
          <w:sz w:val="28"/>
          <w:szCs w:val="28"/>
        </w:rPr>
      </w:pPr>
    </w:p>
    <w:p w:rsidR="005A3E92" w:rsidRPr="005A3E92" w:rsidRDefault="005A3E92" w:rsidP="005A3E92">
      <w:pPr>
        <w:tabs>
          <w:tab w:val="left" w:pos="851"/>
        </w:tabs>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Контроль последовательности действий, определенных административными процедурами по предоставлению муниципальной услуги, осуществляется курирующим заместителем главы  Дружненского сельского поселения Белореченского района и начальником отдела, ответственным за организацию работы по предоставлению муниципальной услуги.</w:t>
      </w:r>
    </w:p>
    <w:p w:rsidR="005A3E92" w:rsidRPr="005A3E92" w:rsidRDefault="005A3E92" w:rsidP="005A3E92">
      <w:pPr>
        <w:tabs>
          <w:tab w:val="left" w:pos="851"/>
        </w:tabs>
        <w:spacing w:after="0" w:line="240" w:lineRule="auto"/>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4.2. Порядок и периодичность осуществления </w:t>
      </w:r>
      <w:proofErr w:type="gramStart"/>
      <w:r w:rsidRPr="005A3E92">
        <w:rPr>
          <w:rFonts w:ascii="Times New Roman" w:eastAsia="Times New Roman" w:hAnsi="Times New Roman" w:cs="Times New Roman"/>
          <w:sz w:val="28"/>
          <w:szCs w:val="28"/>
        </w:rPr>
        <w:t>плановых</w:t>
      </w:r>
      <w:proofErr w:type="gramEnd"/>
      <w:r w:rsidRPr="005A3E92">
        <w:rPr>
          <w:rFonts w:ascii="Times New Roman" w:eastAsia="Times New Roman" w:hAnsi="Times New Roman" w:cs="Times New Roman"/>
          <w:sz w:val="28"/>
          <w:szCs w:val="28"/>
        </w:rPr>
        <w:t xml:space="preserve"> и внеплановых</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проверок полноты и качества предоставления муниципальной услуги,</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 том числе порядок и формы </w:t>
      </w:r>
      <w:proofErr w:type="gramStart"/>
      <w:r w:rsidRPr="005A3E92">
        <w:rPr>
          <w:rFonts w:ascii="Times New Roman" w:eastAsia="Times New Roman" w:hAnsi="Times New Roman" w:cs="Times New Roman"/>
          <w:sz w:val="28"/>
          <w:szCs w:val="28"/>
        </w:rPr>
        <w:t>контроля за</w:t>
      </w:r>
      <w:proofErr w:type="gramEnd"/>
      <w:r w:rsidRPr="005A3E92">
        <w:rPr>
          <w:rFonts w:ascii="Times New Roman" w:eastAsia="Times New Roman" w:hAnsi="Times New Roman" w:cs="Times New Roman"/>
          <w:sz w:val="28"/>
          <w:szCs w:val="28"/>
        </w:rPr>
        <w:t xml:space="preserve"> полнотой и качеством</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предоставления муниципальной услуги</w:t>
      </w:r>
    </w:p>
    <w:p w:rsidR="005A3E92" w:rsidRPr="005A3E92" w:rsidRDefault="005A3E92" w:rsidP="005A3E92">
      <w:pPr>
        <w:spacing w:after="0" w:line="240" w:lineRule="auto"/>
        <w:ind w:firstLine="851"/>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Проведение проверок может носить плановый (осуществляется на основании полугодовых или годовых планов работы) и внеплановый характер (осуществляется по конкретному обращению (жалобе) потребителя результатов предоставления муниципальной услуги).</w:t>
      </w:r>
    </w:p>
    <w:p w:rsidR="005A3E92" w:rsidRPr="005A3E92" w:rsidRDefault="005A3E92" w:rsidP="005A3E92">
      <w:pPr>
        <w:spacing w:after="0" w:line="240" w:lineRule="auto"/>
        <w:ind w:firstLine="851"/>
        <w:jc w:val="both"/>
        <w:rPr>
          <w:rFonts w:ascii="Times New Roman" w:eastAsia="Times New Roman" w:hAnsi="Times New Roman" w:cs="Times New Roman"/>
          <w:sz w:val="24"/>
          <w:szCs w:val="24"/>
        </w:rPr>
      </w:pPr>
    </w:p>
    <w:p w:rsidR="005A3E92" w:rsidRPr="005A3E92" w:rsidRDefault="005A3E92" w:rsidP="005A3E92">
      <w:pPr>
        <w:spacing w:after="0" w:line="240" w:lineRule="auto"/>
        <w:ind w:firstLine="851"/>
        <w:jc w:val="both"/>
        <w:rPr>
          <w:rFonts w:ascii="Times New Roman" w:eastAsia="Times New Roman" w:hAnsi="Times New Roman" w:cs="Times New Roman"/>
          <w:sz w:val="24"/>
          <w:szCs w:val="24"/>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4.3. Ответственность должностных лиц структурного подразделения,</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муниципальных служащих за решения и действия (бездействие),</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принимаемые (осуществляемые) ими в ходе предоставления</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муниципальной услуги</w:t>
      </w:r>
    </w:p>
    <w:p w:rsidR="005A3E92" w:rsidRPr="005A3E92" w:rsidRDefault="005A3E92" w:rsidP="005A3E92">
      <w:pPr>
        <w:spacing w:after="0" w:line="240" w:lineRule="auto"/>
        <w:ind w:firstLine="851"/>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Должностные лица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 </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4.4. Положения, характеризующие требования к порядку и формам контроля</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за предоставлением муниципальной услуги, в том числе со стороны граждан,</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их объединений и организаций</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Граждане, их объединения и организации могут осуществлять </w:t>
      </w:r>
      <w:proofErr w:type="gramStart"/>
      <w:r w:rsidRPr="005A3E92">
        <w:rPr>
          <w:rFonts w:ascii="Times New Roman" w:eastAsia="Times New Roman" w:hAnsi="Times New Roman" w:cs="Times New Roman"/>
          <w:sz w:val="28"/>
          <w:szCs w:val="28"/>
        </w:rPr>
        <w:t>контроль за</w:t>
      </w:r>
      <w:proofErr w:type="gramEnd"/>
      <w:r w:rsidRPr="005A3E92">
        <w:rPr>
          <w:rFonts w:ascii="Times New Roman" w:eastAsia="Times New Roman" w:hAnsi="Times New Roman" w:cs="Times New Roman"/>
          <w:sz w:val="28"/>
          <w:szCs w:val="28"/>
        </w:rPr>
        <w:t xml:space="preserve"> ходом предоставления муниципальной услуги, ее соответствием настоящему регламенту путем личного обращения, посредствам письменного обращения и в телефонном режиме.</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4"/>
        </w:rPr>
      </w:pP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 xml:space="preserve">5. Досудебный (внесудебный) порядок обжалования решений </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 xml:space="preserve">и действий (бездействия) структурных подразделений, </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proofErr w:type="gramStart"/>
      <w:r w:rsidRPr="005A3E92">
        <w:rPr>
          <w:rFonts w:ascii="Times New Roman" w:eastAsia="Times New Roman" w:hAnsi="Times New Roman" w:cs="Times New Roman"/>
          <w:b/>
          <w:sz w:val="28"/>
          <w:szCs w:val="28"/>
        </w:rPr>
        <w:t>предоставляющих</w:t>
      </w:r>
      <w:proofErr w:type="gramEnd"/>
      <w:r w:rsidRPr="005A3E92">
        <w:rPr>
          <w:rFonts w:ascii="Times New Roman" w:eastAsia="Times New Roman" w:hAnsi="Times New Roman" w:cs="Times New Roman"/>
          <w:b/>
          <w:sz w:val="28"/>
          <w:szCs w:val="28"/>
        </w:rPr>
        <w:t xml:space="preserve"> муниципальную услугу, </w:t>
      </w:r>
    </w:p>
    <w:p w:rsidR="005A3E92" w:rsidRPr="005A3E92" w:rsidRDefault="005A3E92" w:rsidP="005A3E92">
      <w:pPr>
        <w:spacing w:after="0" w:line="240" w:lineRule="auto"/>
        <w:jc w:val="center"/>
        <w:rPr>
          <w:rFonts w:ascii="Times New Roman" w:eastAsia="Times New Roman" w:hAnsi="Times New Roman" w:cs="Times New Roman"/>
          <w:b/>
          <w:sz w:val="28"/>
          <w:szCs w:val="28"/>
        </w:rPr>
      </w:pPr>
      <w:r w:rsidRPr="005A3E92">
        <w:rPr>
          <w:rFonts w:ascii="Times New Roman" w:eastAsia="Times New Roman" w:hAnsi="Times New Roman" w:cs="Times New Roman"/>
          <w:b/>
          <w:sz w:val="28"/>
          <w:szCs w:val="28"/>
        </w:rPr>
        <w:t>а также их должностных лиц</w:t>
      </w:r>
    </w:p>
    <w:p w:rsidR="005A3E92" w:rsidRPr="005A3E92" w:rsidRDefault="005A3E92" w:rsidP="005A3E92">
      <w:pPr>
        <w:spacing w:after="0" w:line="240" w:lineRule="auto"/>
        <w:jc w:val="center"/>
        <w:rPr>
          <w:rFonts w:ascii="Times New Roman" w:eastAsia="Times New Roman" w:hAnsi="Times New Roman" w:cs="Times New Roman"/>
          <w:sz w:val="28"/>
          <w:szCs w:val="28"/>
        </w:rPr>
      </w:pP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5.1. Информация для заявителя о его праве на </w:t>
      </w:r>
      <w:proofErr w:type="gramStart"/>
      <w:r w:rsidRPr="005A3E92">
        <w:rPr>
          <w:rFonts w:ascii="Times New Roman" w:eastAsia="Times New Roman" w:hAnsi="Times New Roman" w:cs="Times New Roman"/>
          <w:sz w:val="28"/>
          <w:szCs w:val="28"/>
        </w:rPr>
        <w:t>досудебное</w:t>
      </w:r>
      <w:proofErr w:type="gramEnd"/>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(внесудебное) обжалование действий (бездействия) и решений, </w:t>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принятых</w:t>
      </w:r>
      <w:proofErr w:type="gramEnd"/>
      <w:r w:rsidRPr="005A3E92">
        <w:rPr>
          <w:rFonts w:ascii="Times New Roman" w:eastAsia="Times New Roman" w:hAnsi="Times New Roman" w:cs="Times New Roman"/>
          <w:sz w:val="28"/>
          <w:szCs w:val="28"/>
        </w:rPr>
        <w:t xml:space="preserve"> (осуществляемых) в ходе предоставления </w:t>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муниципальной услуги</w:t>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общем отделе, в администрации Дружненского сельского поселения Белореченского района.</w:t>
      </w:r>
      <w:proofErr w:type="gramEnd"/>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5A3E92" w:rsidRPr="005A3E92" w:rsidRDefault="005A3E92" w:rsidP="005A3E92">
      <w:pPr>
        <w:spacing w:after="0" w:line="240" w:lineRule="auto"/>
        <w:jc w:val="both"/>
        <w:rPr>
          <w:rFonts w:ascii="Times New Roman" w:eastAsia="Times New Roman" w:hAnsi="Times New Roman" w:cs="Times New Roman"/>
          <w:b/>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5.2. Предмет досудебного (внесудебного) обжалования заявителем решений</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и действий (бездействий) органа, предоставляющего муниципальную услугу,</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должностного лица органа, предоставляющего муниципальную услугу</w:t>
      </w:r>
    </w:p>
    <w:p w:rsidR="005A3E92" w:rsidRPr="005A3E92" w:rsidRDefault="005A3E92" w:rsidP="005A3E92">
      <w:pPr>
        <w:spacing w:after="0" w:line="240" w:lineRule="auto"/>
        <w:jc w:val="both"/>
        <w:rPr>
          <w:rFonts w:ascii="Times New Roman" w:eastAsia="Times New Roman" w:hAnsi="Times New Roman" w:cs="Times New Roman"/>
          <w:b/>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муниципальной услуги. </w:t>
      </w:r>
      <w:bookmarkStart w:id="3" w:name="sub_15139"/>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 Заявитель может обратиться с жалобой в следующих случаях:</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 нарушения срока регистрации запроса заявителя о предоставлении муниципальной услуги;</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нарушения срока предоставления муниципальной услуги;</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roofErr w:type="gramEnd"/>
    </w:p>
    <w:p w:rsidR="005A3E92" w:rsidRPr="005A3E92" w:rsidRDefault="005A3E92" w:rsidP="005A3E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5A3E92" w:rsidRPr="005A3E92" w:rsidRDefault="005A3E92" w:rsidP="005A3E92">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5.2.2. Общие требования к порядку подачи и рассмотрения жалобы</w:t>
      </w:r>
    </w:p>
    <w:p w:rsidR="005A3E92" w:rsidRPr="005A3E92" w:rsidRDefault="005A3E92" w:rsidP="005A3E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общий отдел. </w:t>
      </w:r>
      <w:r w:rsidRPr="005A3E92">
        <w:rPr>
          <w:rFonts w:ascii="Times New Roman" w:eastAsia="Times New Roman" w:hAnsi="Times New Roman" w:cs="Times New Roman"/>
          <w:sz w:val="28"/>
          <w:szCs w:val="28"/>
        </w:rPr>
        <w:tab/>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Жалоба на решения, принятые руководителем общего отдела, предоставляющего муниципальную услугу, подается заместителю главы администрации Дружненского сельского поселения Белореченского района, координирующего работу общего отдела  либо, в случае его отсутствия, главе Дружненского сельского поселения Белореченского района.</w:t>
      </w:r>
    </w:p>
    <w:p w:rsidR="005A3E92" w:rsidRPr="005A3E92" w:rsidRDefault="005A3E92" w:rsidP="005A3E92">
      <w:pPr>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b/>
          <w:sz w:val="28"/>
          <w:szCs w:val="28"/>
        </w:rPr>
        <w:tab/>
      </w:r>
      <w:r w:rsidRPr="005A3E92">
        <w:rPr>
          <w:rFonts w:ascii="Times New Roman" w:eastAsia="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5A3E92" w:rsidRPr="005A3E92" w:rsidRDefault="005A3E92" w:rsidP="005A3E92">
      <w:pPr>
        <w:tabs>
          <w:tab w:val="left" w:pos="851"/>
        </w:tabs>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Жалоба должна содержать:</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w:t>
      </w:r>
      <w:proofErr w:type="gramStart"/>
      <w:r w:rsidRPr="005A3E92">
        <w:rPr>
          <w:rFonts w:ascii="Times New Roman" w:eastAsia="Times New Roman" w:hAnsi="Times New Roman" w:cs="Times New Roman"/>
          <w:sz w:val="28"/>
          <w:szCs w:val="28"/>
        </w:rPr>
        <w:t>а(</w:t>
      </w:r>
      <w:proofErr w:type="spellStart"/>
      <w:proofErr w:type="gramEnd"/>
      <w:r w:rsidRPr="005A3E92">
        <w:rPr>
          <w:rFonts w:ascii="Times New Roman" w:eastAsia="Times New Roman" w:hAnsi="Times New Roman" w:cs="Times New Roman"/>
          <w:sz w:val="28"/>
          <w:szCs w:val="28"/>
        </w:rPr>
        <w:t>ов</w:t>
      </w:r>
      <w:proofErr w:type="spellEnd"/>
      <w:r w:rsidRPr="005A3E92">
        <w:rPr>
          <w:rFonts w:ascii="Times New Roman" w:eastAsia="Times New Roman" w:hAnsi="Times New Roman" w:cs="Times New Roman"/>
          <w:sz w:val="28"/>
          <w:szCs w:val="28"/>
        </w:rPr>
        <w:t>), адрес (адреса) электронной почты (при наличии) и почтовый адрес, по которым должен быть направлен ответ заявителю;</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3E92" w:rsidRPr="005A3E92" w:rsidRDefault="005A3E92" w:rsidP="005A3E92">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E92" w:rsidRPr="005A3E92" w:rsidRDefault="005A3E92" w:rsidP="005A3E92">
      <w:pPr>
        <w:spacing w:after="0" w:line="240" w:lineRule="auto"/>
        <w:ind w:firstLine="708"/>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5.3. Исчерпывающий перечень оснований для приостановления рассмотрения</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жалобы (претензии) и случаев, в которых ответ</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на жалобу (претензию) не дается</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Ответ на жалобу не дается в следующих случаях:</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 если в письменном обращении, не </w:t>
      </w:r>
      <w:proofErr w:type="gramStart"/>
      <w:r w:rsidRPr="005A3E92">
        <w:rPr>
          <w:rFonts w:ascii="Times New Roman" w:eastAsia="Times New Roman" w:hAnsi="Times New Roman" w:cs="Times New Roman"/>
          <w:sz w:val="28"/>
          <w:szCs w:val="28"/>
        </w:rPr>
        <w:t>указаны</w:t>
      </w:r>
      <w:proofErr w:type="gramEnd"/>
      <w:r w:rsidRPr="005A3E92">
        <w:rPr>
          <w:rFonts w:ascii="Times New Roman" w:eastAsia="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 если в письменном обращении содержатся </w:t>
      </w:r>
      <w:proofErr w:type="gramStart"/>
      <w:r w:rsidRPr="005A3E92">
        <w:rPr>
          <w:rFonts w:ascii="Times New Roman" w:eastAsia="Times New Roman" w:hAnsi="Times New Roman" w:cs="Times New Roman"/>
          <w:sz w:val="28"/>
          <w:szCs w:val="28"/>
        </w:rPr>
        <w:t>нецензурные</w:t>
      </w:r>
      <w:proofErr w:type="gramEnd"/>
      <w:r w:rsidRPr="005A3E92">
        <w:rPr>
          <w:rFonts w:ascii="Times New Roman" w:eastAsia="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5A3E92" w:rsidRPr="005A3E92" w:rsidRDefault="005A3E92" w:rsidP="005A3E92">
      <w:pPr>
        <w:tabs>
          <w:tab w:val="left" w:pos="851"/>
        </w:tabs>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ab/>
        <w:t xml:space="preserve">- если текст письменного обращения не поддается </w:t>
      </w:r>
      <w:proofErr w:type="gramStart"/>
      <w:r w:rsidRPr="005A3E92">
        <w:rPr>
          <w:rFonts w:ascii="Times New Roman" w:eastAsia="Times New Roman" w:hAnsi="Times New Roman" w:cs="Times New Roman"/>
          <w:sz w:val="28"/>
          <w:szCs w:val="28"/>
        </w:rPr>
        <w:t>прочтению</w:t>
      </w:r>
      <w:proofErr w:type="gramEnd"/>
      <w:r w:rsidRPr="005A3E92">
        <w:rPr>
          <w:rFonts w:ascii="Times New Roman" w:eastAsia="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в письменном виде на бланке за подписью главы Дружненского сельского поселения Белореченского района,</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прекращения переписки с гражданином по данному вопросу при условии, что указанное </w:t>
      </w:r>
      <w:r w:rsidRPr="005A3E92">
        <w:rPr>
          <w:rFonts w:ascii="Times New Roman" w:eastAsia="Times New Roman" w:hAnsi="Times New Roman" w:cs="Times New Roman"/>
          <w:sz w:val="28"/>
          <w:szCs w:val="28"/>
        </w:rPr>
        <w:lastRenderedPageBreak/>
        <w:t>обращение и</w:t>
      </w:r>
      <w:proofErr w:type="gramEnd"/>
      <w:r w:rsidRPr="005A3E92">
        <w:rPr>
          <w:rFonts w:ascii="Times New Roman" w:eastAsia="Times New Roman" w:hAnsi="Times New Roman" w:cs="Times New Roman"/>
          <w:sz w:val="28"/>
          <w:szCs w:val="28"/>
        </w:rPr>
        <w:t xml:space="preserve"> ранее направляемые обращения направлялись в отдел или одному и тому же должностному лицу. О данном решении уведомляется гражданин, направивший жалобу;</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если обжалуется решение суда, жалоба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5.4. Основания для начала процедуры досудебного </w:t>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(внесудебного) обжалования</w:t>
      </w:r>
    </w:p>
    <w:p w:rsidR="005A3E92" w:rsidRPr="005A3E92" w:rsidRDefault="005A3E92" w:rsidP="005A3E92">
      <w:pPr>
        <w:autoSpaceDE w:val="0"/>
        <w:autoSpaceDN w:val="0"/>
        <w:adjustRightInd w:val="0"/>
        <w:spacing w:after="0" w:line="240" w:lineRule="auto"/>
        <w:ind w:firstLine="700"/>
        <w:jc w:val="center"/>
        <w:rPr>
          <w:rFonts w:ascii="Times New Roman" w:eastAsia="Times New Roman" w:hAnsi="Times New Roman" w:cs="Times New Roman"/>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bCs/>
          <w:sz w:val="28"/>
          <w:szCs w:val="28"/>
        </w:rPr>
      </w:pPr>
      <w:r w:rsidRPr="005A3E92">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письменное либо устное (при личном приеме) обращение заявителя.</w:t>
      </w:r>
    </w:p>
    <w:p w:rsidR="005A3E92" w:rsidRPr="005A3E92" w:rsidRDefault="005A3E92" w:rsidP="005A3E92">
      <w:pPr>
        <w:spacing w:after="0" w:line="240" w:lineRule="auto"/>
        <w:ind w:firstLine="851"/>
        <w:jc w:val="both"/>
        <w:rPr>
          <w:rFonts w:ascii="Times New Roman" w:eastAsia="Times New Roman" w:hAnsi="Times New Roman" w:cs="Times New Roman"/>
          <w:bCs/>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5.5. Право заявителя на получение информации и документов,</w:t>
      </w:r>
    </w:p>
    <w:p w:rsidR="005A3E92" w:rsidRPr="005A3E92" w:rsidRDefault="005A3E92" w:rsidP="005A3E92">
      <w:pPr>
        <w:spacing w:after="0" w:line="240" w:lineRule="auto"/>
        <w:jc w:val="center"/>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необходимых</w:t>
      </w:r>
      <w:proofErr w:type="gramEnd"/>
      <w:r w:rsidRPr="005A3E92">
        <w:rPr>
          <w:rFonts w:ascii="Times New Roman" w:eastAsia="Times New Roman" w:hAnsi="Times New Roman" w:cs="Times New Roman"/>
          <w:sz w:val="28"/>
          <w:szCs w:val="28"/>
        </w:rPr>
        <w:t xml:space="preserve"> для обоснования и рассмотрения жалобы (претензии)</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 (претензии).</w:t>
      </w:r>
    </w:p>
    <w:p w:rsidR="005A3E92" w:rsidRPr="005A3E92" w:rsidRDefault="005A3E92" w:rsidP="005A3E92">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Жалоба (претензия)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bookmarkEnd w:id="3"/>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5A3E92" w:rsidRPr="005A3E92" w:rsidRDefault="005A3E92" w:rsidP="005A3E92">
      <w:pPr>
        <w:spacing w:after="0" w:line="240" w:lineRule="auto"/>
        <w:jc w:val="both"/>
        <w:rPr>
          <w:rFonts w:ascii="Times New Roman" w:eastAsia="Times New Roman" w:hAnsi="Times New Roman" w:cs="Times New Roman"/>
          <w:b/>
          <w:sz w:val="28"/>
          <w:szCs w:val="28"/>
        </w:rPr>
      </w:pPr>
      <w:r w:rsidRPr="005A3E92">
        <w:rPr>
          <w:rFonts w:ascii="Times New Roman" w:eastAsia="Times New Roman" w:hAnsi="Times New Roman" w:cs="Times New Roman"/>
          <w:sz w:val="28"/>
          <w:szCs w:val="28"/>
        </w:rPr>
        <w:tab/>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5.6. Органы государственной власти, органы местного самоуправления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и должностные лица, которым может быть направлена жалоба </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(претензия) заявителя в досудебном (внесудебном) порядке</w:t>
      </w:r>
    </w:p>
    <w:p w:rsidR="005A3E92" w:rsidRPr="005A3E92" w:rsidRDefault="005A3E92" w:rsidP="005A3E92">
      <w:pPr>
        <w:spacing w:after="0" w:line="240" w:lineRule="auto"/>
        <w:jc w:val="both"/>
        <w:rPr>
          <w:rFonts w:ascii="Times New Roman" w:eastAsia="Times New Roman" w:hAnsi="Times New Roman" w:cs="Times New Roman"/>
          <w:b/>
          <w:sz w:val="28"/>
          <w:szCs w:val="28"/>
        </w:rPr>
      </w:pPr>
    </w:p>
    <w:p w:rsidR="005A3E92" w:rsidRPr="005A3E92" w:rsidRDefault="005A3E92" w:rsidP="005A3E92">
      <w:pPr>
        <w:spacing w:after="0" w:line="240" w:lineRule="auto"/>
        <w:ind w:firstLine="851"/>
        <w:jc w:val="both"/>
        <w:rPr>
          <w:rFonts w:ascii="Times New Roman" w:eastAsia="Times New Roman" w:hAnsi="Times New Roman" w:cs="Times New Roman"/>
          <w:kern w:val="2"/>
          <w:sz w:val="28"/>
          <w:szCs w:val="28"/>
          <w:lang w:eastAsia="ar-SA"/>
        </w:rPr>
      </w:pPr>
      <w:r w:rsidRPr="005A3E92">
        <w:rPr>
          <w:rFonts w:ascii="Times New Roman" w:eastAsia="Times New Roman" w:hAnsi="Times New Roman" w:cs="Times New Roman"/>
          <w:kern w:val="2"/>
          <w:sz w:val="28"/>
          <w:szCs w:val="28"/>
          <w:lang w:eastAsia="ar-SA"/>
        </w:rPr>
        <w:t xml:space="preserve">Заявитель может направить жалобу в письменной форме на почтовый адрес администрации, в адрес заместителя главы, координирующего работу общего отдела, главы </w:t>
      </w:r>
      <w:r w:rsidRPr="005A3E92">
        <w:rPr>
          <w:rFonts w:ascii="Times New Roman" w:eastAsia="Times New Roman" w:hAnsi="Times New Roman" w:cs="Times New Roman"/>
          <w:sz w:val="28"/>
          <w:szCs w:val="28"/>
        </w:rPr>
        <w:t>Дружненского</w:t>
      </w:r>
      <w:r w:rsidRPr="005A3E92">
        <w:rPr>
          <w:rFonts w:ascii="Times New Roman" w:eastAsia="Times New Roman" w:hAnsi="Times New Roman" w:cs="Times New Roman"/>
          <w:kern w:val="2"/>
          <w:sz w:val="28"/>
          <w:szCs w:val="28"/>
          <w:lang w:eastAsia="ar-SA"/>
        </w:rPr>
        <w:t xml:space="preserve"> сельского поселения Белореченского района, а также в форме электронного сообщения по электронной почте администрации, либо обратиться лично к начальнику общего отдела во время личного приёма или по телефону: 67-2-20; 67-2-22.</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5.7. Сроки рассмотрения жалобы (претензии)</w:t>
      </w:r>
    </w:p>
    <w:p w:rsidR="005A3E92" w:rsidRPr="005A3E92" w:rsidRDefault="005A3E92" w:rsidP="005A3E92">
      <w:pPr>
        <w:autoSpaceDE w:val="0"/>
        <w:autoSpaceDN w:val="0"/>
        <w:adjustRightInd w:val="0"/>
        <w:spacing w:after="0" w:line="240" w:lineRule="auto"/>
        <w:ind w:firstLine="700"/>
        <w:jc w:val="both"/>
        <w:rPr>
          <w:rFonts w:ascii="Times New Roman" w:eastAsia="Times New Roman" w:hAnsi="Times New Roman" w:cs="Times New Roman"/>
          <w:sz w:val="28"/>
          <w:szCs w:val="28"/>
        </w:rPr>
      </w:pPr>
    </w:p>
    <w:p w:rsidR="005A3E92" w:rsidRPr="005A3E92" w:rsidRDefault="005A3E92" w:rsidP="005A3E92">
      <w:pPr>
        <w:autoSpaceDE w:val="0"/>
        <w:autoSpaceDN w:val="0"/>
        <w:adjustRightInd w:val="0"/>
        <w:spacing w:after="0" w:line="240" w:lineRule="auto"/>
        <w:ind w:firstLine="851"/>
        <w:jc w:val="both"/>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lastRenderedPageBreak/>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3E92">
        <w:rPr>
          <w:rFonts w:ascii="Times New Roman" w:eastAsia="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A3E92" w:rsidRPr="005A3E92" w:rsidRDefault="005A3E92" w:rsidP="005A3E92">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5.8 Результат досудебного (внесудебного) обжалования применительно</w:t>
      </w:r>
    </w:p>
    <w:p w:rsidR="005A3E92" w:rsidRPr="005A3E92" w:rsidRDefault="005A3E92" w:rsidP="005A3E92">
      <w:pPr>
        <w:spacing w:after="0" w:line="240" w:lineRule="auto"/>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к каждой процедуре либо инстанции обжалования</w:t>
      </w:r>
    </w:p>
    <w:p w:rsidR="005A3E92" w:rsidRPr="005A3E92" w:rsidRDefault="005A3E92" w:rsidP="005A3E92">
      <w:pPr>
        <w:spacing w:after="0" w:line="240" w:lineRule="auto"/>
        <w:ind w:firstLine="851"/>
        <w:jc w:val="both"/>
        <w:rPr>
          <w:rFonts w:ascii="Times New Roman" w:eastAsia="Times New Roman" w:hAnsi="Times New Roman" w:cs="Times New Roman"/>
          <w:sz w:val="24"/>
          <w:szCs w:val="24"/>
        </w:rPr>
      </w:pP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A3E92" w:rsidRPr="005A3E92" w:rsidRDefault="005A3E92" w:rsidP="005A3E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5A3E9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3E92" w:rsidRPr="005A3E92" w:rsidRDefault="005A3E92" w:rsidP="005A3E9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2) отказывает в удовлетворении жалобы.</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Не позднее дня после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E92" w:rsidRPr="005A3E92" w:rsidRDefault="005A3E92" w:rsidP="005A3E92">
      <w:pPr>
        <w:spacing w:after="0" w:line="240" w:lineRule="auto"/>
        <w:ind w:firstLine="851"/>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5A3E9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A3E92">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jc w:val="both"/>
        <w:rPr>
          <w:rFonts w:ascii="Times New Roman" w:eastAsia="Times New Roman" w:hAnsi="Times New Roman" w:cs="Times New Roman"/>
          <w:sz w:val="28"/>
          <w:szCs w:val="28"/>
        </w:rPr>
      </w:pP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Начальник общего отдела администрации</w:t>
      </w: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Дружненского сельского поселения</w:t>
      </w: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Белореченского района                                                                        Л.В.Кнышова</w:t>
      </w:r>
    </w:p>
    <w:p w:rsidR="005A3E92" w:rsidRDefault="005A3E92">
      <w:pPr>
        <w:sectPr w:rsidR="005A3E92" w:rsidSect="007C144E">
          <w:headerReference w:type="default" r:id="rId14"/>
          <w:pgSz w:w="11906" w:h="16838"/>
          <w:pgMar w:top="1134" w:right="567" w:bottom="1134" w:left="1701" w:header="709" w:footer="709" w:gutter="0"/>
          <w:cols w:space="708"/>
          <w:titlePg/>
          <w:docGrid w:linePitch="360"/>
        </w:sectPr>
      </w:pPr>
    </w:p>
    <w:p w:rsidR="005A3E92" w:rsidRPr="005A3E92" w:rsidRDefault="005A3E92" w:rsidP="005A3E92">
      <w:pPr>
        <w:spacing w:after="120" w:line="240" w:lineRule="auto"/>
        <w:ind w:left="3960"/>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Приложение № 1</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к административному регламенту</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предоставления муниципальной услуги</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«Предоставление копий правовых актов</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 xml:space="preserve">администрации Дружненского </w:t>
      </w:r>
      <w:proofErr w:type="gramStart"/>
      <w:r w:rsidRPr="005A3E92">
        <w:rPr>
          <w:rFonts w:ascii="Times New Roman" w:eastAsia="Times New Roman" w:hAnsi="Times New Roman" w:cs="Times New Roman"/>
          <w:bCs/>
          <w:sz w:val="28"/>
          <w:szCs w:val="28"/>
        </w:rPr>
        <w:t>сельского</w:t>
      </w:r>
      <w:proofErr w:type="gramEnd"/>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поселения Белореченского района»</w:t>
      </w:r>
    </w:p>
    <w:p w:rsidR="005A3E92" w:rsidRPr="005A3E92" w:rsidRDefault="005A3E92" w:rsidP="005A3E92">
      <w:pPr>
        <w:suppressAutoHyphens/>
        <w:spacing w:after="0" w:line="240" w:lineRule="auto"/>
        <w:ind w:left="5400"/>
        <w:rPr>
          <w:rFonts w:ascii="Times New Roman" w:eastAsia="Calibri" w:hAnsi="Times New Roman" w:cs="Times New Roman"/>
          <w:sz w:val="28"/>
          <w:szCs w:val="28"/>
          <w:lang w:eastAsia="ar-SA"/>
        </w:rPr>
      </w:pPr>
    </w:p>
    <w:p w:rsidR="005A3E92" w:rsidRPr="005A3E92" w:rsidRDefault="005A3E92" w:rsidP="005A3E92">
      <w:pPr>
        <w:suppressAutoHyphens/>
        <w:spacing w:after="0" w:line="240" w:lineRule="auto"/>
        <w:ind w:left="4253"/>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lang w:eastAsia="ar-SA"/>
        </w:rPr>
        <w:t>Главе Дружненского сельского поселения  Белореченского района</w:t>
      </w:r>
    </w:p>
    <w:p w:rsidR="005A3E92" w:rsidRPr="005A3E92" w:rsidRDefault="005A3E92" w:rsidP="005A3E92">
      <w:pPr>
        <w:suppressAutoHyphens/>
        <w:spacing w:after="0" w:line="240" w:lineRule="auto"/>
        <w:ind w:left="4253"/>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lang w:eastAsia="ar-SA"/>
        </w:rPr>
        <w:t>А.Н.Шипко</w:t>
      </w:r>
    </w:p>
    <w:p w:rsidR="005A3E92" w:rsidRPr="005A3E92" w:rsidRDefault="005A3E92" w:rsidP="005A3E92">
      <w:pPr>
        <w:suppressAutoHyphens/>
        <w:spacing w:after="0" w:line="240" w:lineRule="auto"/>
        <w:ind w:left="4253"/>
        <w:rPr>
          <w:rFonts w:ascii="Times New Roman" w:eastAsia="Calibri" w:hAnsi="Times New Roman" w:cs="Times New Roman"/>
          <w:sz w:val="28"/>
          <w:szCs w:val="28"/>
          <w:lang w:eastAsia="ar-SA"/>
        </w:rPr>
      </w:pPr>
    </w:p>
    <w:p w:rsidR="005A3E92" w:rsidRPr="005A3E92" w:rsidRDefault="005A3E92" w:rsidP="005A3E92">
      <w:pPr>
        <w:suppressAutoHyphens/>
        <w:spacing w:after="0" w:line="240" w:lineRule="auto"/>
        <w:ind w:left="4253"/>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p>
    <w:p w:rsidR="005A3E92" w:rsidRPr="005A3E92" w:rsidRDefault="005A3E92" w:rsidP="005A3E92">
      <w:pPr>
        <w:suppressAutoHyphens/>
        <w:spacing w:after="0" w:line="240" w:lineRule="auto"/>
        <w:ind w:left="4253"/>
        <w:jc w:val="center"/>
        <w:rPr>
          <w:rFonts w:ascii="Times New Roman" w:eastAsia="Calibri" w:hAnsi="Times New Roman" w:cs="Times New Roman"/>
          <w:sz w:val="20"/>
          <w:szCs w:val="20"/>
          <w:lang w:eastAsia="ar-SA"/>
        </w:rPr>
      </w:pPr>
      <w:r w:rsidRPr="005A3E92">
        <w:rPr>
          <w:rFonts w:ascii="Times New Roman" w:eastAsia="Calibri" w:hAnsi="Times New Roman" w:cs="Times New Roman"/>
          <w:sz w:val="20"/>
          <w:szCs w:val="20"/>
          <w:lang w:eastAsia="ar-SA"/>
        </w:rPr>
        <w:t>(Ф.И.О. заявителя)</w:t>
      </w:r>
    </w:p>
    <w:p w:rsidR="005A3E92" w:rsidRPr="005A3E92" w:rsidRDefault="005A3E92" w:rsidP="005A3E92">
      <w:pPr>
        <w:suppressAutoHyphens/>
        <w:spacing w:after="0" w:line="240" w:lineRule="auto"/>
        <w:ind w:left="4253"/>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r w:rsidRPr="005A3E92">
        <w:rPr>
          <w:rFonts w:ascii="Times New Roman" w:eastAsia="Calibri" w:hAnsi="Times New Roman" w:cs="Times New Roman"/>
          <w:sz w:val="28"/>
          <w:szCs w:val="28"/>
          <w:u w:val="single"/>
          <w:lang w:eastAsia="ar-SA"/>
        </w:rPr>
        <w:tab/>
      </w:r>
    </w:p>
    <w:p w:rsidR="005A3E92" w:rsidRPr="005A3E92" w:rsidRDefault="005A3E92" w:rsidP="005A3E92">
      <w:pPr>
        <w:suppressAutoHyphens/>
        <w:spacing w:after="0" w:line="240" w:lineRule="auto"/>
        <w:ind w:left="4253"/>
        <w:jc w:val="center"/>
        <w:rPr>
          <w:rFonts w:ascii="Times New Roman" w:eastAsia="Calibri" w:hAnsi="Times New Roman" w:cs="Times New Roman"/>
          <w:sz w:val="20"/>
          <w:szCs w:val="20"/>
          <w:lang w:eastAsia="ar-SA"/>
        </w:rPr>
      </w:pPr>
      <w:r w:rsidRPr="005A3E92">
        <w:rPr>
          <w:rFonts w:ascii="Times New Roman" w:eastAsia="Calibri" w:hAnsi="Times New Roman" w:cs="Times New Roman"/>
          <w:sz w:val="20"/>
          <w:szCs w:val="20"/>
          <w:lang w:eastAsia="ar-SA"/>
        </w:rPr>
        <w:t>(адрес проживания)</w:t>
      </w:r>
    </w:p>
    <w:p w:rsidR="005A3E92" w:rsidRPr="005A3E92" w:rsidRDefault="005A3E92" w:rsidP="005A3E92">
      <w:pPr>
        <w:suppressAutoHyphens/>
        <w:spacing w:after="0" w:line="240" w:lineRule="auto"/>
        <w:ind w:left="5400"/>
        <w:rPr>
          <w:rFonts w:ascii="Times New Roman" w:eastAsia="Calibri" w:hAnsi="Times New Roman" w:cs="Times New Roman"/>
          <w:sz w:val="28"/>
          <w:szCs w:val="28"/>
          <w:lang w:eastAsia="ar-SA"/>
        </w:rPr>
      </w:pPr>
    </w:p>
    <w:p w:rsidR="005A3E92" w:rsidRPr="005A3E92" w:rsidRDefault="005A3E92" w:rsidP="005A3E92">
      <w:pPr>
        <w:suppressAutoHyphens/>
        <w:spacing w:after="0" w:line="240" w:lineRule="auto"/>
        <w:jc w:val="center"/>
        <w:rPr>
          <w:rFonts w:ascii="Times New Roman" w:eastAsia="Calibri" w:hAnsi="Times New Roman" w:cs="Times New Roman"/>
          <w:b/>
          <w:sz w:val="32"/>
          <w:szCs w:val="32"/>
          <w:lang w:eastAsia="ar-SA"/>
        </w:rPr>
      </w:pPr>
    </w:p>
    <w:p w:rsidR="005A3E92" w:rsidRPr="005A3E92" w:rsidRDefault="005A3E92" w:rsidP="005A3E92">
      <w:pPr>
        <w:suppressAutoHyphens/>
        <w:spacing w:after="0" w:line="240" w:lineRule="auto"/>
        <w:jc w:val="center"/>
        <w:rPr>
          <w:rFonts w:ascii="Times New Roman" w:eastAsia="Calibri" w:hAnsi="Times New Roman" w:cs="Times New Roman"/>
          <w:b/>
          <w:sz w:val="32"/>
          <w:szCs w:val="32"/>
          <w:lang w:eastAsia="ar-SA"/>
        </w:rPr>
      </w:pPr>
    </w:p>
    <w:p w:rsidR="005A3E92" w:rsidRPr="005A3E92" w:rsidRDefault="005A3E92" w:rsidP="005A3E92">
      <w:pPr>
        <w:suppressAutoHyphens/>
        <w:spacing w:after="0" w:line="240" w:lineRule="auto"/>
        <w:jc w:val="center"/>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lang w:eastAsia="ar-SA"/>
        </w:rPr>
        <w:t>ЗАЯВЛЕНИЕ</w:t>
      </w:r>
    </w:p>
    <w:p w:rsidR="005A3E92" w:rsidRPr="005A3E92" w:rsidRDefault="005A3E92" w:rsidP="005A3E92">
      <w:pPr>
        <w:suppressAutoHyphens/>
        <w:spacing w:after="0" w:line="240" w:lineRule="auto"/>
        <w:jc w:val="center"/>
        <w:rPr>
          <w:rFonts w:ascii="Times New Roman" w:eastAsia="Calibri" w:hAnsi="Times New Roman" w:cs="Times New Roman"/>
          <w:b/>
          <w:sz w:val="28"/>
          <w:szCs w:val="28"/>
          <w:lang w:eastAsia="ar-SA"/>
        </w:rPr>
      </w:pPr>
    </w:p>
    <w:p w:rsidR="005A3E92" w:rsidRPr="005A3E92" w:rsidRDefault="005A3E92" w:rsidP="005A3E92">
      <w:pPr>
        <w:autoSpaceDE w:val="0"/>
        <w:autoSpaceDN w:val="0"/>
        <w:adjustRightInd w:val="0"/>
        <w:spacing w:after="0" w:line="240" w:lineRule="auto"/>
        <w:ind w:firstLine="851"/>
        <w:jc w:val="both"/>
        <w:rPr>
          <w:rFonts w:ascii="Times New Roman" w:eastAsia="Times New Roman" w:hAnsi="Times New Roman" w:cs="Times New Roman"/>
          <w:sz w:val="28"/>
          <w:szCs w:val="28"/>
          <w:u w:val="single"/>
        </w:rPr>
      </w:pPr>
      <w:r w:rsidRPr="005A3E92">
        <w:rPr>
          <w:rFonts w:ascii="Times New Roman" w:eastAsia="Times New Roman" w:hAnsi="Times New Roman" w:cs="Times New Roman"/>
          <w:sz w:val="28"/>
          <w:szCs w:val="28"/>
        </w:rPr>
        <w:t xml:space="preserve">Прошу предоставить заверенную копию постановления (распоряжения) администрации Дружненского сельского поселения Белореченского района </w:t>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p>
    <w:p w:rsidR="005A3E92" w:rsidRPr="005A3E92" w:rsidRDefault="005A3E92" w:rsidP="005A3E92">
      <w:pPr>
        <w:autoSpaceDE w:val="0"/>
        <w:autoSpaceDN w:val="0"/>
        <w:adjustRightInd w:val="0"/>
        <w:spacing w:after="0" w:line="240" w:lineRule="auto"/>
        <w:jc w:val="both"/>
        <w:rPr>
          <w:rFonts w:ascii="Times New Roman" w:eastAsia="Times New Roman" w:hAnsi="Times New Roman" w:cs="Times New Roman"/>
          <w:sz w:val="28"/>
          <w:szCs w:val="28"/>
          <w:u w:val="single"/>
        </w:rPr>
      </w:pP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0"/>
          <w:szCs w:val="20"/>
        </w:rPr>
      </w:pPr>
      <w:r w:rsidRPr="005A3E92">
        <w:rPr>
          <w:rFonts w:ascii="Times New Roman" w:eastAsia="Times New Roman" w:hAnsi="Times New Roman" w:cs="Times New Roman"/>
          <w:sz w:val="20"/>
          <w:szCs w:val="20"/>
        </w:rPr>
        <w:t>(дата, регистрационный номер, наименование документа)</w:t>
      </w:r>
    </w:p>
    <w:p w:rsidR="005A3E92" w:rsidRPr="005A3E92" w:rsidRDefault="005A3E92" w:rsidP="005A3E92">
      <w:pPr>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для</w:t>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rPr>
        <w:t>,</w:t>
      </w:r>
    </w:p>
    <w:p w:rsidR="005A3E92" w:rsidRPr="005A3E92" w:rsidRDefault="005A3E92" w:rsidP="005A3E92">
      <w:pPr>
        <w:autoSpaceDE w:val="0"/>
        <w:autoSpaceDN w:val="0"/>
        <w:adjustRightInd w:val="0"/>
        <w:spacing w:after="0" w:line="240" w:lineRule="auto"/>
        <w:jc w:val="center"/>
        <w:rPr>
          <w:rFonts w:ascii="Times New Roman" w:eastAsia="Times New Roman" w:hAnsi="Times New Roman" w:cs="Times New Roman"/>
          <w:sz w:val="20"/>
          <w:szCs w:val="20"/>
        </w:rPr>
      </w:pPr>
      <w:r w:rsidRPr="005A3E92">
        <w:rPr>
          <w:rFonts w:ascii="Times New Roman" w:eastAsia="Times New Roman" w:hAnsi="Times New Roman" w:cs="Times New Roman"/>
          <w:sz w:val="20"/>
          <w:szCs w:val="20"/>
        </w:rPr>
        <w:t>(цель получения копии)</w:t>
      </w:r>
    </w:p>
    <w:p w:rsidR="005A3E92" w:rsidRPr="005A3E92" w:rsidRDefault="005A3E92" w:rsidP="005A3E92">
      <w:pPr>
        <w:autoSpaceDE w:val="0"/>
        <w:autoSpaceDN w:val="0"/>
        <w:adjustRightInd w:val="0"/>
        <w:spacing w:after="0" w:line="240" w:lineRule="auto"/>
        <w:rPr>
          <w:rFonts w:ascii="Times New Roman" w:eastAsia="Times New Roman" w:hAnsi="Times New Roman" w:cs="Times New Roman"/>
          <w:sz w:val="28"/>
          <w:szCs w:val="28"/>
          <w:u w:val="single"/>
        </w:rPr>
      </w:pPr>
    </w:p>
    <w:p w:rsidR="005A3E92" w:rsidRPr="005A3E92" w:rsidRDefault="005A3E92" w:rsidP="005A3E92">
      <w:pPr>
        <w:autoSpaceDE w:val="0"/>
        <w:autoSpaceDN w:val="0"/>
        <w:adjustRightInd w:val="0"/>
        <w:spacing w:after="0" w:line="240" w:lineRule="auto"/>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rPr>
        <w:tab/>
      </w:r>
      <w:r w:rsidRPr="005A3E92">
        <w:rPr>
          <w:rFonts w:ascii="Times New Roman" w:eastAsia="Times New Roman" w:hAnsi="Times New Roman" w:cs="Times New Roman"/>
          <w:sz w:val="28"/>
          <w:szCs w:val="28"/>
        </w:rPr>
        <w:tab/>
      </w:r>
      <w:r w:rsidRPr="005A3E92">
        <w:rPr>
          <w:rFonts w:ascii="Times New Roman" w:eastAsia="Times New Roman" w:hAnsi="Times New Roman" w:cs="Times New Roman"/>
          <w:sz w:val="28"/>
          <w:szCs w:val="28"/>
        </w:rPr>
        <w:tab/>
      </w:r>
      <w:r w:rsidRPr="005A3E92">
        <w:rPr>
          <w:rFonts w:ascii="Times New Roman" w:eastAsia="Times New Roman" w:hAnsi="Times New Roman" w:cs="Times New Roman"/>
          <w:sz w:val="28"/>
          <w:szCs w:val="28"/>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r w:rsidRPr="005A3E92">
        <w:rPr>
          <w:rFonts w:ascii="Times New Roman" w:eastAsia="Times New Roman" w:hAnsi="Times New Roman" w:cs="Times New Roman"/>
          <w:sz w:val="28"/>
          <w:szCs w:val="28"/>
          <w:u w:val="single"/>
        </w:rPr>
        <w:tab/>
      </w:r>
    </w:p>
    <w:p w:rsidR="005A3E92" w:rsidRPr="005A3E92" w:rsidRDefault="005A3E92" w:rsidP="005A3E92">
      <w:pPr>
        <w:autoSpaceDE w:val="0"/>
        <w:autoSpaceDN w:val="0"/>
        <w:adjustRightInd w:val="0"/>
        <w:spacing w:after="0" w:line="240" w:lineRule="auto"/>
        <w:rPr>
          <w:rFonts w:ascii="Times New Roman" w:eastAsia="Times New Roman" w:hAnsi="Times New Roman" w:cs="Times New Roman"/>
          <w:sz w:val="20"/>
          <w:szCs w:val="20"/>
        </w:rPr>
      </w:pPr>
      <w:r w:rsidRPr="005A3E92">
        <w:rPr>
          <w:rFonts w:ascii="Times New Roman" w:eastAsia="Times New Roman" w:hAnsi="Times New Roman" w:cs="Times New Roman"/>
          <w:sz w:val="20"/>
          <w:szCs w:val="20"/>
        </w:rPr>
        <w:t xml:space="preserve">                 (подпись заявителя)</w:t>
      </w:r>
      <w:r w:rsidRPr="005A3E92">
        <w:rPr>
          <w:rFonts w:ascii="Times New Roman" w:eastAsia="Times New Roman" w:hAnsi="Times New Roman" w:cs="Times New Roman"/>
          <w:sz w:val="20"/>
          <w:szCs w:val="20"/>
        </w:rPr>
        <w:tab/>
      </w:r>
      <w:r w:rsidRPr="005A3E92">
        <w:rPr>
          <w:rFonts w:ascii="Times New Roman" w:eastAsia="Times New Roman" w:hAnsi="Times New Roman" w:cs="Times New Roman"/>
          <w:sz w:val="20"/>
          <w:szCs w:val="20"/>
        </w:rPr>
        <w:tab/>
      </w:r>
      <w:r w:rsidRPr="005A3E92">
        <w:rPr>
          <w:rFonts w:ascii="Times New Roman" w:eastAsia="Times New Roman" w:hAnsi="Times New Roman" w:cs="Times New Roman"/>
          <w:sz w:val="20"/>
          <w:szCs w:val="20"/>
        </w:rPr>
        <w:tab/>
      </w:r>
      <w:r w:rsidRPr="005A3E92">
        <w:rPr>
          <w:rFonts w:ascii="Times New Roman" w:eastAsia="Times New Roman" w:hAnsi="Times New Roman" w:cs="Times New Roman"/>
          <w:sz w:val="20"/>
          <w:szCs w:val="20"/>
        </w:rPr>
        <w:tab/>
      </w:r>
      <w:r w:rsidRPr="005A3E92">
        <w:rPr>
          <w:rFonts w:ascii="Times New Roman" w:eastAsia="Times New Roman" w:hAnsi="Times New Roman" w:cs="Times New Roman"/>
          <w:sz w:val="20"/>
          <w:szCs w:val="20"/>
        </w:rPr>
        <w:tab/>
      </w:r>
      <w:r w:rsidRPr="005A3E92">
        <w:rPr>
          <w:rFonts w:ascii="Times New Roman" w:eastAsia="Times New Roman" w:hAnsi="Times New Roman" w:cs="Times New Roman"/>
          <w:sz w:val="20"/>
          <w:szCs w:val="20"/>
        </w:rPr>
        <w:tab/>
        <w:t xml:space="preserve">            (Ф.И.О. заявителя)</w:t>
      </w:r>
    </w:p>
    <w:p w:rsidR="005A3E92" w:rsidRPr="005A3E92" w:rsidRDefault="005A3E92" w:rsidP="005A3E92">
      <w:pPr>
        <w:autoSpaceDE w:val="0"/>
        <w:autoSpaceDN w:val="0"/>
        <w:adjustRightInd w:val="0"/>
        <w:spacing w:after="0" w:line="240" w:lineRule="auto"/>
        <w:rPr>
          <w:rFonts w:ascii="Times New Roman" w:eastAsia="Times New Roman" w:hAnsi="Times New Roman" w:cs="Times New Roman"/>
          <w:b/>
          <w:sz w:val="28"/>
          <w:szCs w:val="28"/>
        </w:rPr>
      </w:pPr>
    </w:p>
    <w:p w:rsidR="005A3E92" w:rsidRPr="005A3E92" w:rsidRDefault="005A3E92" w:rsidP="005A3E92">
      <w:pPr>
        <w:autoSpaceDE w:val="0"/>
        <w:autoSpaceDN w:val="0"/>
        <w:adjustRightInd w:val="0"/>
        <w:spacing w:after="0" w:line="240" w:lineRule="auto"/>
        <w:rPr>
          <w:rFonts w:ascii="Times New Roman" w:eastAsia="Times New Roman" w:hAnsi="Times New Roman" w:cs="Times New Roman"/>
          <w:b/>
          <w:sz w:val="28"/>
          <w:szCs w:val="28"/>
        </w:rPr>
      </w:pPr>
    </w:p>
    <w:p w:rsidR="005A3E92" w:rsidRPr="005A3E92" w:rsidRDefault="005A3E92" w:rsidP="005A3E92">
      <w:pPr>
        <w:autoSpaceDE w:val="0"/>
        <w:autoSpaceDN w:val="0"/>
        <w:adjustRightInd w:val="0"/>
        <w:spacing w:after="0" w:line="240" w:lineRule="auto"/>
        <w:rPr>
          <w:rFonts w:ascii="Times New Roman" w:eastAsia="Times New Roman" w:hAnsi="Times New Roman" w:cs="Times New Roman"/>
          <w:sz w:val="28"/>
          <w:szCs w:val="28"/>
        </w:rPr>
      </w:pPr>
      <w:r w:rsidRPr="005A3E92">
        <w:rPr>
          <w:rFonts w:ascii="Times New Roman" w:eastAsia="Times New Roman" w:hAnsi="Times New Roman" w:cs="Times New Roman"/>
          <w:b/>
          <w:sz w:val="28"/>
          <w:szCs w:val="28"/>
        </w:rPr>
        <w:t xml:space="preserve">«_____» </w:t>
      </w:r>
      <w:proofErr w:type="spellStart"/>
      <w:r w:rsidRPr="005A3E92">
        <w:rPr>
          <w:rFonts w:ascii="Times New Roman" w:eastAsia="Times New Roman" w:hAnsi="Times New Roman" w:cs="Times New Roman"/>
          <w:b/>
          <w:sz w:val="28"/>
          <w:szCs w:val="28"/>
        </w:rPr>
        <w:t>____________</w:t>
      </w:r>
      <w:r w:rsidRPr="005A3E92">
        <w:rPr>
          <w:rFonts w:ascii="Times New Roman" w:eastAsia="Times New Roman" w:hAnsi="Times New Roman" w:cs="Times New Roman"/>
          <w:sz w:val="28"/>
          <w:szCs w:val="28"/>
        </w:rPr>
        <w:t>20</w:t>
      </w:r>
      <w:proofErr w:type="spellEnd"/>
      <w:r w:rsidRPr="005A3E92">
        <w:rPr>
          <w:rFonts w:ascii="Times New Roman" w:eastAsia="Times New Roman" w:hAnsi="Times New Roman" w:cs="Times New Roman"/>
          <w:sz w:val="28"/>
          <w:szCs w:val="28"/>
        </w:rPr>
        <w:t>__ года</w:t>
      </w:r>
    </w:p>
    <w:p w:rsidR="005A3E92" w:rsidRPr="005A3E92" w:rsidRDefault="005A3E92" w:rsidP="005A3E92">
      <w:pPr>
        <w:spacing w:after="0" w:line="240" w:lineRule="auto"/>
        <w:rPr>
          <w:rFonts w:ascii="Times New Roman" w:eastAsia="Times New Roman" w:hAnsi="Times New Roman" w:cs="Times New Roman"/>
          <w:b/>
          <w:sz w:val="28"/>
          <w:szCs w:val="28"/>
        </w:rPr>
      </w:pPr>
    </w:p>
    <w:p w:rsidR="005A3E92" w:rsidRPr="005A3E92" w:rsidRDefault="005A3E92" w:rsidP="005A3E92">
      <w:pPr>
        <w:spacing w:after="0" w:line="240" w:lineRule="auto"/>
        <w:rPr>
          <w:rFonts w:ascii="Times New Roman" w:eastAsia="Times New Roman" w:hAnsi="Times New Roman" w:cs="Times New Roman"/>
          <w:b/>
          <w:sz w:val="28"/>
          <w:szCs w:val="28"/>
        </w:rPr>
      </w:pPr>
    </w:p>
    <w:p w:rsidR="005A3E92" w:rsidRPr="005A3E92" w:rsidRDefault="005A3E92" w:rsidP="005A3E92">
      <w:pPr>
        <w:spacing w:after="0" w:line="240" w:lineRule="auto"/>
        <w:rPr>
          <w:rFonts w:ascii="Times New Roman" w:eastAsia="Times New Roman" w:hAnsi="Times New Roman" w:cs="Times New Roman"/>
          <w:b/>
          <w:sz w:val="28"/>
          <w:szCs w:val="28"/>
        </w:rPr>
      </w:pP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Начальник общего отдела администрации</w:t>
      </w: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Дружненского сельского поселения</w:t>
      </w: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Белореченского района                                                                        Л.В.Кнышова</w:t>
      </w:r>
    </w:p>
    <w:p w:rsidR="005A3E92" w:rsidRDefault="005A3E92">
      <w:pPr>
        <w:sectPr w:rsidR="005A3E92" w:rsidSect="00343587">
          <w:pgSz w:w="11906" w:h="16838"/>
          <w:pgMar w:top="1134" w:right="567" w:bottom="1134" w:left="1701" w:header="709" w:footer="709" w:gutter="0"/>
          <w:cols w:space="708"/>
          <w:docGrid w:linePitch="360"/>
        </w:sectPr>
      </w:pPr>
    </w:p>
    <w:p w:rsidR="005A3E92" w:rsidRPr="005A3E92" w:rsidRDefault="005A3E92" w:rsidP="005A3E92">
      <w:pPr>
        <w:spacing w:after="120" w:line="240" w:lineRule="auto"/>
        <w:ind w:left="3960"/>
        <w:jc w:val="center"/>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lastRenderedPageBreak/>
        <w:t>Приложение № 2</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к административному регламенту</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предоставления муниципальной услуги</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«Предоставление копий правовых актов</w:t>
      </w:r>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 xml:space="preserve">администрации Дружненского </w:t>
      </w:r>
      <w:proofErr w:type="gramStart"/>
      <w:r w:rsidRPr="005A3E92">
        <w:rPr>
          <w:rFonts w:ascii="Times New Roman" w:eastAsia="Times New Roman" w:hAnsi="Times New Roman" w:cs="Times New Roman"/>
          <w:bCs/>
          <w:sz w:val="28"/>
          <w:szCs w:val="28"/>
        </w:rPr>
        <w:t>сельского</w:t>
      </w:r>
      <w:proofErr w:type="gramEnd"/>
    </w:p>
    <w:p w:rsidR="005A3E92" w:rsidRPr="005A3E92" w:rsidRDefault="005A3E92" w:rsidP="005A3E92">
      <w:pPr>
        <w:spacing w:after="0" w:line="240" w:lineRule="auto"/>
        <w:ind w:left="3600"/>
        <w:jc w:val="center"/>
        <w:rPr>
          <w:rFonts w:ascii="Times New Roman" w:eastAsia="Times New Roman" w:hAnsi="Times New Roman" w:cs="Times New Roman"/>
          <w:bCs/>
          <w:sz w:val="28"/>
          <w:szCs w:val="28"/>
        </w:rPr>
      </w:pPr>
      <w:r w:rsidRPr="005A3E92">
        <w:rPr>
          <w:rFonts w:ascii="Times New Roman" w:eastAsia="Times New Roman" w:hAnsi="Times New Roman" w:cs="Times New Roman"/>
          <w:bCs/>
          <w:sz w:val="28"/>
          <w:szCs w:val="28"/>
        </w:rPr>
        <w:t>поселения Белореченского района»</w:t>
      </w:r>
    </w:p>
    <w:p w:rsidR="005A3E92" w:rsidRPr="005A3E92" w:rsidRDefault="005A3E92" w:rsidP="005A3E92">
      <w:pPr>
        <w:suppressAutoHyphens/>
        <w:spacing w:after="0" w:line="240" w:lineRule="auto"/>
        <w:jc w:val="center"/>
        <w:rPr>
          <w:rFonts w:ascii="Times New Roman" w:eastAsia="Calibri" w:hAnsi="Times New Roman" w:cs="Times New Roman"/>
          <w:b/>
          <w:sz w:val="32"/>
          <w:szCs w:val="32"/>
          <w:lang w:eastAsia="ar-SA"/>
        </w:rPr>
      </w:pPr>
    </w:p>
    <w:p w:rsidR="005A3E92" w:rsidRPr="005A3E92" w:rsidRDefault="005A3E92" w:rsidP="005A3E92">
      <w:pPr>
        <w:suppressAutoHyphens/>
        <w:spacing w:after="0" w:line="240" w:lineRule="auto"/>
        <w:jc w:val="center"/>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lang w:eastAsia="ar-SA"/>
        </w:rPr>
        <w:t>БЛОК-СХЕМА</w:t>
      </w:r>
    </w:p>
    <w:p w:rsidR="005A3E92" w:rsidRPr="005A3E92" w:rsidRDefault="005A3E92" w:rsidP="005A3E92">
      <w:pPr>
        <w:suppressAutoHyphens/>
        <w:spacing w:after="0" w:line="240" w:lineRule="auto"/>
        <w:jc w:val="center"/>
        <w:rPr>
          <w:rFonts w:ascii="Times New Roman" w:eastAsia="Calibri" w:hAnsi="Times New Roman" w:cs="Times New Roman"/>
          <w:sz w:val="28"/>
          <w:szCs w:val="28"/>
          <w:lang w:eastAsia="ar-SA"/>
        </w:rPr>
      </w:pPr>
      <w:r w:rsidRPr="005A3E92">
        <w:rPr>
          <w:rFonts w:ascii="Times New Roman" w:eastAsia="Calibri" w:hAnsi="Times New Roman" w:cs="Times New Roman"/>
          <w:sz w:val="28"/>
          <w:szCs w:val="28"/>
          <w:lang w:eastAsia="ar-SA"/>
        </w:rPr>
        <w:t>последовательности действий при выдаче копий правовых актов администрации Дружненского сельского поселения Белореченского района</w: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20" o:spid="_x0000_s1048" type="#_x0000_t109" style="position:absolute;left:0;text-align:left;margin-left:35.95pt;margin-top:11.15pt;width:441pt;height:25.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">
            <v:textbox>
              <w:txbxContent>
                <w:p w:rsidR="005A3E92" w:rsidRDefault="005A3E92" w:rsidP="005A3E92">
                  <w:pPr>
                    <w:jc w:val="center"/>
                  </w:pPr>
                  <w:r>
                    <w:t>Обращение заявителя по вопросу выдачи копии правового акта</w:t>
                  </w:r>
                </w:p>
              </w:txbxContent>
            </v:textbox>
          </v:shape>
        </w:pict>
      </w:r>
      <w:r w:rsidRPr="005A3E92">
        <w:rPr>
          <w:rFonts w:ascii="Times New Roman" w:eastAsia="Times New Roman" w:hAnsi="Times New Roman" w:cs="Times New Roman"/>
          <w:noProof/>
          <w:sz w:val="24"/>
          <w:szCs w:val="24"/>
        </w:rPr>
        <w:pict>
          <v:shape id="Блок-схема: процесс 19" o:spid="_x0000_s1049" type="#_x0000_t109" style="position:absolute;left:0;text-align:left;margin-left:32.95pt;margin-top:49.85pt;width:436pt;height:24.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">
            <v:textbox>
              <w:txbxContent>
                <w:p w:rsidR="005A3E92" w:rsidRDefault="005A3E92" w:rsidP="005A3E92">
                  <w:pPr>
                    <w:jc w:val="center"/>
                  </w:pPr>
                  <w:r>
                    <w:t>Прием документов заявителя должностным лицом общего отдела</w:t>
                  </w:r>
                </w:p>
              </w:txbxContent>
            </v:textbox>
          </v:shape>
        </w:pict>
      </w:r>
      <w:r w:rsidRPr="005A3E92">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51" type="#_x0000_t67" style="position:absolute;left:0;text-align:left;margin-left:374.95pt;margin-top:74.3pt;width:8pt;height:1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"/>
        </w:pict>
      </w:r>
      <w:r w:rsidRPr="005A3E92">
        <w:rPr>
          <w:rFonts w:ascii="Times New Roman" w:eastAsia="Times New Roman" w:hAnsi="Times New Roman" w:cs="Times New Roman"/>
          <w:noProof/>
          <w:sz w:val="24"/>
          <w:szCs w:val="24"/>
        </w:rPr>
        <w:pict>
          <v:shape id="Стрелка вниз 15" o:spid="_x0000_s1053" type="#_x0000_t67" style="position:absolute;left:0;text-align:left;margin-left:254.8pt;margin-top:36.15pt;width:7.15pt;height:14.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"/>
        </w:pict>
      </w:r>
      <w:r w:rsidRPr="005A3E92">
        <w:rPr>
          <w:rFonts w:ascii="Times New Roman" w:eastAsia="Times New Roman" w:hAnsi="Times New Roman" w:cs="Times New Roman"/>
          <w:noProof/>
          <w:sz w:val="24"/>
          <w:szCs w:val="24"/>
        </w:rPr>
        <w:pict>
          <v:shape id="Стрелка вниз 13" o:spid="_x0000_s1055" type="#_x0000_t67" style="position:absolute;left:0;text-align:left;margin-left:353.2pt;margin-top:123.35pt;width:14.95pt;height:42.65pt;rotation:2726221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"/>
        </w:pict>
      </w: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Блок-схема: процесс 2" o:spid="_x0000_s1065" type="#_x0000_t109" style="position:absolute;left:0;text-align:left;margin-left:-9pt;margin-top:12.8pt;width:108pt;height:92.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">
            <v:textbox style="mso-next-textbox:#Блок-схема: процесс 2">
              <w:txbxContent>
                <w:p w:rsidR="005A3E92" w:rsidRDefault="005A3E92" w:rsidP="005A3E92">
                  <w:pPr>
                    <w:jc w:val="center"/>
                  </w:pPr>
                  <w:r>
                    <w:t>Направление (выдача) уведомления об отказе в выдаче копии правового акта</w:t>
                  </w:r>
                </w:p>
              </w:txbxContent>
            </v:textbox>
          </v:shape>
        </w:pict>
      </w:r>
      <w:r w:rsidRPr="005A3E92">
        <w:rPr>
          <w:rFonts w:ascii="Times New Roman" w:eastAsia="Times New Roman" w:hAnsi="Times New Roman" w:cs="Times New Roman"/>
          <w:noProof/>
          <w:sz w:val="24"/>
          <w:szCs w:val="24"/>
        </w:rPr>
        <w:pict>
          <v:shape id="Блок-схема: процесс 18" o:spid="_x0000_s1050" type="#_x0000_t109" style="position:absolute;left:0;text-align:left;margin-left:126pt;margin-top:10.25pt;width:169.15pt;height:9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">
            <v:textbox style="mso-next-textbox:#Блок-схема: процесс 18">
              <w:txbxContent>
                <w:p w:rsidR="005A3E92" w:rsidRDefault="005A3E92" w:rsidP="005A3E92">
                  <w:pPr>
                    <w:jc w:val="center"/>
                  </w:pPr>
                  <w:r>
                    <w:t xml:space="preserve">Отказ в исполнении муниципальной услуги (документы не соответствуют требованиям </w:t>
                  </w:r>
                  <w:proofErr w:type="spellStart"/>
                  <w:proofErr w:type="gramStart"/>
                  <w:r>
                    <w:t>административ-ного</w:t>
                  </w:r>
                  <w:proofErr w:type="spellEnd"/>
                  <w:proofErr w:type="gramEnd"/>
                  <w:r>
                    <w:t xml:space="preserve"> регламента)</w:t>
                  </w:r>
                </w:p>
                <w:p w:rsidR="005A3E92" w:rsidRDefault="005A3E92" w:rsidP="005A3E92">
                  <w:pPr>
                    <w:jc w:val="center"/>
                  </w:pPr>
                </w:p>
              </w:txbxContent>
            </v:textbox>
          </v:shape>
        </w:pict>
      </w:r>
      <w:r w:rsidRPr="005A3E92">
        <w:rPr>
          <w:rFonts w:ascii="Times New Roman" w:eastAsia="Times New Roman" w:hAnsi="Times New Roman" w:cs="Times New Roman"/>
          <w:noProof/>
          <w:sz w:val="24"/>
          <w:szCs w:val="24"/>
        </w:rPr>
        <w:pict>
          <v:shape id="Блок-схема: процесс 1" o:spid="_x0000_s1066" type="#_x0000_t109" style="position:absolute;left:0;text-align:left;margin-left:310.8pt;margin-top:12.8pt;width:166.15pt;height:34.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">
            <v:textbox style="mso-next-textbox:#Блок-схема: процесс 1">
              <w:txbxContent>
                <w:p w:rsidR="005A3E92" w:rsidRDefault="005A3E92" w:rsidP="005A3E92">
                  <w:pPr>
                    <w:ind w:right="38"/>
                    <w:jc w:val="center"/>
                  </w:pPr>
                  <w:r>
                    <w:t xml:space="preserve">Проверка </w:t>
                  </w:r>
                  <w:proofErr w:type="gramStart"/>
                  <w:r>
                    <w:t>предоставленных</w:t>
                  </w:r>
                  <w:proofErr w:type="gramEnd"/>
                </w:p>
                <w:p w:rsidR="005A3E92" w:rsidRDefault="005A3E92" w:rsidP="005A3E92">
                  <w:pPr>
                    <w:ind w:right="38"/>
                    <w:jc w:val="center"/>
                  </w:pPr>
                  <w:r>
                    <w:t>документов</w:t>
                  </w:r>
                </w:p>
                <w:p w:rsidR="005A3E92" w:rsidRDefault="005A3E92" w:rsidP="005A3E92">
                  <w:pPr>
                    <w:jc w:val="center"/>
                  </w:pPr>
                </w:p>
              </w:txbxContent>
            </v:textbox>
          </v:shape>
        </w:pic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6" o:spid="_x0000_s1052" type="#_x0000_t66" style="position:absolute;left:0;text-align:left;margin-left:295.15pt;margin-top:13pt;width:13.85pt;height:11.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"/>
        </w:pict>
      </w:r>
      <w:r w:rsidRPr="005A3E92">
        <w:rPr>
          <w:rFonts w:ascii="Times New Roman" w:eastAsia="Times New Roman" w:hAnsi="Times New Roman" w:cs="Times New Roman"/>
          <w:noProof/>
          <w:sz w:val="24"/>
          <w:szCs w:val="24"/>
        </w:rPr>
        <w:pict>
          <v:shape id="Стрелка влево 3" o:spid="_x0000_s1064" type="#_x0000_t66" style="position:absolute;left:0;text-align:left;margin-left:99pt;margin-top:6.45pt;width:26.85pt;height:11.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"/>
        </w:pic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_x0000_s1067" type="#_x0000_t67" style="position:absolute;left:0;text-align:left;margin-left:269.1pt;margin-top:8.5pt;width:7.15pt;height:2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"/>
        </w:pic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Блок-схема: процесс 14" o:spid="_x0000_s1054" type="#_x0000_t109" style="position:absolute;left:0;text-align:left;margin-left:99pt;margin-top:13.15pt;width:374pt;height: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">
            <v:textbox style="mso-next-textbox:#Блок-схема: процесс 14">
              <w:txbxContent>
                <w:p w:rsidR="005A3E92" w:rsidRDefault="005A3E92" w:rsidP="005A3E92">
                  <w:pPr>
                    <w:jc w:val="center"/>
                  </w:pPr>
                  <w:r>
                    <w:t>Начало исполнения муниципальной услуги</w:t>
                  </w:r>
                </w:p>
              </w:txbxContent>
            </v:textbox>
          </v:shape>
        </w:pic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Стрелка вниз 4" o:spid="_x0000_s1063" type="#_x0000_t67" style="position:absolute;left:0;text-align:left;margin-left:269.1pt;margin-top:5.95pt;width:7.15pt;height:20.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"/>
        </w:pic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Блок-схема: процесс 5" o:spid="_x0000_s1062" type="#_x0000_t109" style="position:absolute;left:0;text-align:left;margin-left:54.95pt;margin-top:10.6pt;width:417pt;height:35.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">
            <v:textbox style="mso-next-textbox:#Блок-схема: процесс 5">
              <w:txbxContent>
                <w:p w:rsidR="005A3E92" w:rsidRDefault="005A3E92" w:rsidP="005A3E92">
                  <w:pPr>
                    <w:jc w:val="center"/>
                  </w:pPr>
                  <w:r>
                    <w:t xml:space="preserve">Регистрация заявления в общем отделе  администрации </w:t>
                  </w:r>
                  <w:proofErr w:type="spellStart"/>
                  <w:r>
                    <w:t>Пшехского</w:t>
                  </w:r>
                  <w:proofErr w:type="spellEnd"/>
                  <w:r>
                    <w:t xml:space="preserve"> сельского поселения Белореченского района</w:t>
                  </w:r>
                </w:p>
              </w:txbxContent>
            </v:textbox>
          </v:shape>
        </w:pict>
      </w: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Стрелка вниз 8" o:spid="_x0000_s1059" type="#_x0000_t67" style="position:absolute;left:0;text-align:left;margin-left:269.1pt;margin-top:13.75pt;width:7.1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"/>
        </w:pict>
      </w:r>
    </w:p>
    <w:p w:rsidR="005A3E92" w:rsidRPr="005A3E92" w:rsidRDefault="005A3E92" w:rsidP="005A3E92">
      <w:pPr>
        <w:widowControl w:val="0"/>
        <w:tabs>
          <w:tab w:val="left" w:pos="8520"/>
        </w:tabs>
        <w:autoSpaceDE w:val="0"/>
        <w:autoSpaceDN w:val="0"/>
        <w:adjustRightInd w:val="0"/>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Блок-схема: процесс 12" o:spid="_x0000_s1056" type="#_x0000_t109" style="position:absolute;left:0;text-align:left;margin-left:48.95pt;margin-top:15.65pt;width:420pt;height:35.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">
            <v:textbox style="mso-next-textbox:#Блок-схема: процесс 12">
              <w:txbxContent>
                <w:p w:rsidR="005A3E92" w:rsidRDefault="005A3E92" w:rsidP="005A3E92">
                  <w:pPr>
                    <w:jc w:val="center"/>
                  </w:pPr>
                  <w:r>
                    <w:t>Подготовка копии правового акта должностным лицом ответственным</w:t>
                  </w:r>
                </w:p>
                <w:p w:rsidR="005A3E92" w:rsidRDefault="005A3E92" w:rsidP="005A3E92">
                  <w:pPr>
                    <w:jc w:val="center"/>
                  </w:pPr>
                  <w:r>
                    <w:t xml:space="preserve"> за предоставление муниципальной услуги</w:t>
                  </w:r>
                </w:p>
              </w:txbxContent>
            </v:textbox>
          </v:shape>
        </w:pict>
      </w:r>
    </w:p>
    <w:p w:rsidR="005A3E92" w:rsidRPr="005A3E92" w:rsidRDefault="005A3E92" w:rsidP="005A3E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Стрелка вниз 7" o:spid="_x0000_s1060" type="#_x0000_t67" style="position:absolute;left:0;text-align:left;margin-left:269.1pt;margin-top:2.6pt;width:7.15pt;height:1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"/>
        </w:pict>
      </w: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Блок-схема: процесс 11" o:spid="_x0000_s1057" type="#_x0000_t109" style="position:absolute;left:0;text-align:left;margin-left:53pt;margin-top:4.65pt;width:420pt;height:4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">
            <v:textbox style="mso-next-textbox:#Блок-схема: процесс 11">
              <w:txbxContent>
                <w:p w:rsidR="005A3E92" w:rsidRDefault="005A3E92" w:rsidP="005A3E92">
                  <w:pPr>
                    <w:jc w:val="center"/>
                  </w:pPr>
                  <w:r>
                    <w:t xml:space="preserve">Выдача заявителю копии правового акта </w:t>
                  </w:r>
                </w:p>
              </w:txbxContent>
            </v:textbox>
          </v:shape>
        </w:pict>
      </w: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Стрелка вниз 6" o:spid="_x0000_s1061" type="#_x0000_t67" style="position:absolute;left:0;text-align:left;margin-left:269.1pt;margin-top:13.45pt;width:7.15pt;height:13.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"/>
        </w:pict>
      </w: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r w:rsidRPr="005A3E92">
        <w:rPr>
          <w:rFonts w:ascii="Times New Roman" w:eastAsia="Times New Roman" w:hAnsi="Times New Roman" w:cs="Times New Roman"/>
          <w:noProof/>
          <w:sz w:val="24"/>
          <w:szCs w:val="24"/>
        </w:rPr>
        <w:pict>
          <v:shape id="Блок-схема: процесс 10" o:spid="_x0000_s1058" type="#_x0000_t109" style="position:absolute;left:0;text-align:left;margin-left:62.4pt;margin-top:10.45pt;width:395pt;height:2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">
            <v:textbox style="mso-next-textbox:#Блок-схема: процесс 10">
              <w:txbxContent>
                <w:p w:rsidR="005A3E92" w:rsidRDefault="005A3E92" w:rsidP="005A3E92">
                  <w:pPr>
                    <w:jc w:val="center"/>
                  </w:pPr>
                  <w:r>
                    <w:t>Исполнение муниципальной услуги завершено</w:t>
                  </w:r>
                </w:p>
              </w:txbxContent>
            </v:textbox>
          </v:shape>
        </w:pict>
      </w: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5A3E92" w:rsidRPr="005A3E92" w:rsidRDefault="005A3E92" w:rsidP="005A3E92">
      <w:pPr>
        <w:widowControl w:val="0"/>
        <w:autoSpaceDE w:val="0"/>
        <w:autoSpaceDN w:val="0"/>
        <w:adjustRightInd w:val="0"/>
        <w:spacing w:after="0" w:line="240" w:lineRule="auto"/>
        <w:ind w:left="720"/>
        <w:jc w:val="both"/>
        <w:rPr>
          <w:rFonts w:ascii="Times New Roman" w:eastAsia="Times New Roman" w:hAnsi="Times New Roman" w:cs="Times New Roman"/>
          <w:sz w:val="28"/>
          <w:szCs w:val="28"/>
        </w:rPr>
      </w:pPr>
    </w:p>
    <w:p w:rsidR="005A3E92" w:rsidRPr="005A3E92" w:rsidRDefault="005A3E92" w:rsidP="005A3E92">
      <w:pPr>
        <w:spacing w:after="0" w:line="240" w:lineRule="auto"/>
        <w:rPr>
          <w:rFonts w:ascii="Times New Roman" w:eastAsia="Times New Roman" w:hAnsi="Times New Roman" w:cs="Times New Roman"/>
          <w:sz w:val="24"/>
          <w:szCs w:val="24"/>
        </w:rPr>
      </w:pP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Начальник общего отдела администрации</w:t>
      </w: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Дружненского сельского поселения</w:t>
      </w:r>
    </w:p>
    <w:p w:rsidR="005A3E92" w:rsidRPr="005A3E92" w:rsidRDefault="005A3E92" w:rsidP="005A3E92">
      <w:pPr>
        <w:spacing w:after="0" w:line="240" w:lineRule="auto"/>
        <w:jc w:val="both"/>
        <w:rPr>
          <w:rFonts w:ascii="Times New Roman" w:eastAsia="Times New Roman" w:hAnsi="Times New Roman" w:cs="Times New Roman"/>
          <w:sz w:val="28"/>
          <w:szCs w:val="28"/>
        </w:rPr>
      </w:pPr>
      <w:r w:rsidRPr="005A3E92">
        <w:rPr>
          <w:rFonts w:ascii="Times New Roman" w:eastAsia="Times New Roman" w:hAnsi="Times New Roman" w:cs="Times New Roman"/>
          <w:sz w:val="28"/>
          <w:szCs w:val="28"/>
        </w:rPr>
        <w:t>Белореченского района                                                                      Л.В.Кнышова</w:t>
      </w:r>
    </w:p>
    <w:p w:rsidR="003F3144" w:rsidRDefault="003F3144"/>
    <w:sectPr w:rsidR="003F3144" w:rsidSect="00254E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F2" w:rsidRDefault="003F3144">
    <w:pPr>
      <w:pStyle w:val="a3"/>
      <w:jc w:val="center"/>
    </w:pPr>
    <w:r>
      <w:fldChar w:fldCharType="begin"/>
    </w:r>
    <w:r>
      <w:instrText>PAGE   \* MERGEFORMAT</w:instrText>
    </w:r>
    <w:r>
      <w:fldChar w:fldCharType="separate"/>
    </w:r>
    <w:r w:rsidR="005A3E92">
      <w:rPr>
        <w:noProof/>
      </w:rPr>
      <w:t>2</w:t>
    </w:r>
    <w:r>
      <w:fldChar w:fldCharType="end"/>
    </w:r>
  </w:p>
  <w:p w:rsidR="00E16DF2" w:rsidRDefault="003F31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57719"/>
      <w:docPartObj>
        <w:docPartGallery w:val="Page Numbers (Top of Page)"/>
        <w:docPartUnique/>
      </w:docPartObj>
    </w:sdtPr>
    <w:sdtEndPr/>
    <w:sdtContent>
      <w:p w:rsidR="002F0C3E" w:rsidRDefault="003F3144">
        <w:pPr>
          <w:pStyle w:val="a3"/>
          <w:jc w:val="center"/>
        </w:pPr>
        <w:r>
          <w:fldChar w:fldCharType="begin"/>
        </w:r>
        <w:r>
          <w:instrText>PAGE   \* MERGEFORMAT</w:instrText>
        </w:r>
        <w:r>
          <w:fldChar w:fldCharType="separate"/>
        </w:r>
        <w:r w:rsidR="005A3E92">
          <w:rPr>
            <w:noProof/>
          </w:rPr>
          <w:t>22</w:t>
        </w:r>
        <w:r>
          <w:fldChar w:fldCharType="end"/>
        </w:r>
      </w:p>
    </w:sdtContent>
  </w:sdt>
  <w:p w:rsidR="002F0C3E" w:rsidRDefault="003F31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374"/>
    <w:multiLevelType w:val="hybridMultilevel"/>
    <w:tmpl w:val="184A45B0"/>
    <w:lvl w:ilvl="0" w:tplc="F40E3FA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50077553"/>
    <w:multiLevelType w:val="hybridMultilevel"/>
    <w:tmpl w:val="B5D2E3B2"/>
    <w:lvl w:ilvl="0" w:tplc="06F09D3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A3E92"/>
    <w:rsid w:val="003F3144"/>
    <w:rsid w:val="005A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3E9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5A3E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http://www.pgu.krasnodar.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6656</Words>
  <Characters>37943</Characters>
  <Application>Microsoft Office Word</Application>
  <DocSecurity>0</DocSecurity>
  <Lines>316</Lines>
  <Paragraphs>89</Paragraphs>
  <ScaleCrop>false</ScaleCrop>
  <Company>Reanimator Extreme Edition</Company>
  <LinksUpToDate>false</LinksUpToDate>
  <CharactersWithSpaces>44510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2</cp:revision>
  <dcterms:created xsi:type="dcterms:W3CDTF">2015-11-24T11:04:00Z</dcterms:created>
  <dcterms:modified xsi:type="dcterms:W3CDTF">2015-11-24T11:06:00Z</dcterms:modified>
</cp:coreProperties>
</file>